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E6" w:rsidRPr="00DE42F1" w:rsidRDefault="00A46CE6" w:rsidP="00A46CE6">
      <w:pPr>
        <w:jc w:val="both"/>
        <w:rPr>
          <w:rFonts w:asciiTheme="majorHAnsi" w:hAnsiTheme="majorHAnsi" w:cstheme="majorHAnsi"/>
          <w:b/>
          <w:sz w:val="24"/>
          <w:szCs w:val="24"/>
          <w:u w:val="single"/>
        </w:rPr>
      </w:pPr>
    </w:p>
    <w:p w:rsidR="00872F6C" w:rsidRPr="00DE42F1" w:rsidRDefault="00AF7D2B" w:rsidP="00872F6C">
      <w:pPr>
        <w:jc w:val="both"/>
        <w:rPr>
          <w:rFonts w:asciiTheme="majorHAnsi" w:hAnsiTheme="majorHAnsi" w:cstheme="majorHAnsi"/>
          <w:b/>
          <w:sz w:val="24"/>
          <w:szCs w:val="24"/>
          <w:u w:val="single"/>
        </w:rPr>
      </w:pPr>
      <w:r>
        <w:rPr>
          <w:rFonts w:asciiTheme="majorHAnsi" w:hAnsiTheme="majorHAnsi" w:cstheme="majorHAnsi"/>
          <w:b/>
          <w:sz w:val="24"/>
          <w:szCs w:val="24"/>
          <w:u w:val="single"/>
        </w:rPr>
        <w:t>Draft minutes of</w:t>
      </w:r>
      <w:r w:rsidR="00A84F6E" w:rsidRPr="00DE42F1">
        <w:rPr>
          <w:rFonts w:asciiTheme="majorHAnsi" w:hAnsiTheme="majorHAnsi" w:cstheme="majorHAnsi"/>
          <w:b/>
          <w:sz w:val="24"/>
          <w:szCs w:val="24"/>
          <w:u w:val="single"/>
        </w:rPr>
        <w:t xml:space="preserve"> a meeting of Great Wolford Parish Council held </w:t>
      </w:r>
      <w:r w:rsidR="00BC64B1">
        <w:rPr>
          <w:rFonts w:asciiTheme="majorHAnsi" w:hAnsiTheme="majorHAnsi" w:cstheme="majorHAnsi"/>
          <w:b/>
          <w:sz w:val="24"/>
          <w:szCs w:val="24"/>
          <w:u w:val="single"/>
        </w:rPr>
        <w:t>Tuesday</w:t>
      </w:r>
      <w:r w:rsidR="006E4B31" w:rsidRPr="00DE42F1">
        <w:rPr>
          <w:rFonts w:asciiTheme="majorHAnsi" w:hAnsiTheme="majorHAnsi" w:cstheme="majorHAnsi"/>
          <w:b/>
          <w:sz w:val="24"/>
          <w:szCs w:val="24"/>
          <w:u w:val="single"/>
        </w:rPr>
        <w:t xml:space="preserve"> </w:t>
      </w:r>
      <w:r w:rsidR="0048583E">
        <w:rPr>
          <w:rFonts w:asciiTheme="majorHAnsi" w:hAnsiTheme="majorHAnsi" w:cstheme="majorHAnsi"/>
          <w:b/>
          <w:sz w:val="24"/>
          <w:szCs w:val="24"/>
          <w:u w:val="single"/>
        </w:rPr>
        <w:t>16</w:t>
      </w:r>
      <w:r w:rsidR="006E4B31" w:rsidRPr="00DE42F1">
        <w:rPr>
          <w:rFonts w:asciiTheme="majorHAnsi" w:hAnsiTheme="majorHAnsi" w:cstheme="majorHAnsi"/>
          <w:b/>
          <w:sz w:val="24"/>
          <w:szCs w:val="24"/>
          <w:u w:val="single"/>
        </w:rPr>
        <w:t xml:space="preserve"> </w:t>
      </w:r>
      <w:r w:rsidR="0048583E">
        <w:rPr>
          <w:rFonts w:asciiTheme="majorHAnsi" w:hAnsiTheme="majorHAnsi" w:cstheme="majorHAnsi"/>
          <w:b/>
          <w:sz w:val="24"/>
          <w:szCs w:val="24"/>
          <w:u w:val="single"/>
        </w:rPr>
        <w:t>November</w:t>
      </w:r>
      <w:r w:rsidR="008D7E97" w:rsidRPr="00DE42F1">
        <w:rPr>
          <w:rFonts w:asciiTheme="majorHAnsi" w:hAnsiTheme="majorHAnsi" w:cstheme="majorHAnsi"/>
          <w:b/>
          <w:sz w:val="24"/>
          <w:szCs w:val="24"/>
          <w:u w:val="single"/>
        </w:rPr>
        <w:t xml:space="preserve"> </w:t>
      </w:r>
      <w:r w:rsidR="00A46CE6" w:rsidRPr="00DE42F1">
        <w:rPr>
          <w:rFonts w:asciiTheme="majorHAnsi" w:hAnsiTheme="majorHAnsi" w:cstheme="majorHAnsi"/>
          <w:b/>
          <w:sz w:val="24"/>
          <w:szCs w:val="24"/>
          <w:u w:val="single"/>
        </w:rPr>
        <w:t xml:space="preserve">2021 </w:t>
      </w:r>
      <w:r w:rsidR="00A84F6E" w:rsidRPr="00DE42F1">
        <w:rPr>
          <w:rFonts w:asciiTheme="majorHAnsi" w:hAnsiTheme="majorHAnsi" w:cstheme="majorHAnsi"/>
          <w:b/>
          <w:sz w:val="24"/>
          <w:szCs w:val="24"/>
          <w:u w:val="single"/>
        </w:rPr>
        <w:t xml:space="preserve">at </w:t>
      </w:r>
      <w:r w:rsidR="006E758E" w:rsidRPr="00DE42F1">
        <w:rPr>
          <w:rFonts w:asciiTheme="majorHAnsi" w:hAnsiTheme="majorHAnsi" w:cstheme="majorHAnsi"/>
          <w:b/>
          <w:sz w:val="24"/>
          <w:szCs w:val="24"/>
          <w:u w:val="single"/>
        </w:rPr>
        <w:t>7.30</w:t>
      </w:r>
      <w:r w:rsidR="00A46CE6" w:rsidRPr="00DE42F1">
        <w:rPr>
          <w:rFonts w:asciiTheme="majorHAnsi" w:hAnsiTheme="majorHAnsi" w:cstheme="majorHAnsi"/>
          <w:b/>
          <w:sz w:val="24"/>
          <w:szCs w:val="24"/>
          <w:u w:val="single"/>
        </w:rPr>
        <w:t xml:space="preserve"> </w:t>
      </w:r>
      <w:r w:rsidR="00A84F6E" w:rsidRPr="00DE42F1">
        <w:rPr>
          <w:rFonts w:asciiTheme="majorHAnsi" w:hAnsiTheme="majorHAnsi" w:cstheme="majorHAnsi"/>
          <w:b/>
          <w:sz w:val="24"/>
          <w:szCs w:val="24"/>
          <w:u w:val="single"/>
        </w:rPr>
        <w:t xml:space="preserve">pm in </w:t>
      </w:r>
      <w:proofErr w:type="gramStart"/>
      <w:r w:rsidR="001366DE">
        <w:rPr>
          <w:rFonts w:asciiTheme="majorHAnsi" w:hAnsiTheme="majorHAnsi" w:cstheme="majorHAnsi"/>
          <w:b/>
          <w:sz w:val="24"/>
          <w:szCs w:val="24"/>
          <w:u w:val="single"/>
        </w:rPr>
        <w:t>The</w:t>
      </w:r>
      <w:proofErr w:type="gramEnd"/>
      <w:r w:rsidR="00A84F6E" w:rsidRPr="00DE42F1">
        <w:rPr>
          <w:rFonts w:asciiTheme="majorHAnsi" w:hAnsiTheme="majorHAnsi" w:cstheme="majorHAnsi"/>
          <w:b/>
          <w:sz w:val="24"/>
          <w:szCs w:val="24"/>
          <w:u w:val="single"/>
        </w:rPr>
        <w:t xml:space="preserve"> </w:t>
      </w:r>
      <w:proofErr w:type="spellStart"/>
      <w:r w:rsidR="00A84F6E" w:rsidRPr="00DE42F1">
        <w:rPr>
          <w:rFonts w:asciiTheme="majorHAnsi" w:hAnsiTheme="majorHAnsi" w:cstheme="majorHAnsi"/>
          <w:b/>
          <w:sz w:val="24"/>
          <w:szCs w:val="24"/>
          <w:u w:val="single"/>
        </w:rPr>
        <w:t>Wolford</w:t>
      </w:r>
      <w:r w:rsidR="001366DE">
        <w:rPr>
          <w:rFonts w:asciiTheme="majorHAnsi" w:hAnsiTheme="majorHAnsi" w:cstheme="majorHAnsi"/>
          <w:b/>
          <w:sz w:val="24"/>
          <w:szCs w:val="24"/>
          <w:u w:val="single"/>
        </w:rPr>
        <w:t>s</w:t>
      </w:r>
      <w:proofErr w:type="spellEnd"/>
      <w:r w:rsidR="00A84F6E" w:rsidRPr="00DE42F1">
        <w:rPr>
          <w:rFonts w:asciiTheme="majorHAnsi" w:hAnsiTheme="majorHAnsi" w:cstheme="majorHAnsi"/>
          <w:b/>
          <w:sz w:val="24"/>
          <w:szCs w:val="24"/>
          <w:u w:val="single"/>
        </w:rPr>
        <w:t xml:space="preserve"> </w:t>
      </w:r>
      <w:r>
        <w:rPr>
          <w:rFonts w:asciiTheme="majorHAnsi" w:hAnsiTheme="majorHAnsi" w:cstheme="majorHAnsi"/>
          <w:b/>
          <w:sz w:val="24"/>
          <w:szCs w:val="24"/>
          <w:u w:val="single"/>
        </w:rPr>
        <w:t xml:space="preserve">Village </w:t>
      </w:r>
      <w:r w:rsidR="001366DE">
        <w:rPr>
          <w:rFonts w:asciiTheme="majorHAnsi" w:hAnsiTheme="majorHAnsi" w:cstheme="majorHAnsi"/>
          <w:b/>
          <w:sz w:val="24"/>
          <w:szCs w:val="24"/>
          <w:u w:val="single"/>
        </w:rPr>
        <w:t>H</w:t>
      </w:r>
      <w:r>
        <w:rPr>
          <w:rFonts w:asciiTheme="majorHAnsi" w:hAnsiTheme="majorHAnsi" w:cstheme="majorHAnsi"/>
          <w:b/>
          <w:sz w:val="24"/>
          <w:szCs w:val="24"/>
          <w:u w:val="single"/>
        </w:rPr>
        <w:t>all</w:t>
      </w:r>
    </w:p>
    <w:p w:rsidR="00BF76A0" w:rsidRPr="005032D0" w:rsidRDefault="00BF76A0" w:rsidP="00872F6C">
      <w:pPr>
        <w:jc w:val="both"/>
        <w:rPr>
          <w:rFonts w:asciiTheme="majorHAnsi" w:hAnsiTheme="majorHAnsi" w:cstheme="majorHAnsi"/>
          <w:b/>
          <w:sz w:val="24"/>
          <w:szCs w:val="24"/>
        </w:rPr>
      </w:pPr>
    </w:p>
    <w:p w:rsidR="00872F6C" w:rsidRPr="005032D0" w:rsidRDefault="00AF7D2B" w:rsidP="00872F6C">
      <w:pPr>
        <w:jc w:val="both"/>
        <w:rPr>
          <w:rFonts w:asciiTheme="majorHAnsi" w:hAnsiTheme="majorHAnsi" w:cstheme="majorHAnsi"/>
          <w:b/>
          <w:sz w:val="24"/>
          <w:szCs w:val="24"/>
        </w:rPr>
      </w:pPr>
      <w:r w:rsidRPr="005032D0">
        <w:rPr>
          <w:rFonts w:asciiTheme="majorHAnsi" w:hAnsiTheme="majorHAnsi" w:cstheme="majorHAnsi"/>
          <w:b/>
          <w:sz w:val="24"/>
          <w:szCs w:val="24"/>
        </w:rPr>
        <w:t xml:space="preserve">Present: Lynn Mathias (Chair, LM), Christopher </w:t>
      </w:r>
      <w:proofErr w:type="spellStart"/>
      <w:r w:rsidRPr="005032D0">
        <w:rPr>
          <w:rFonts w:asciiTheme="majorHAnsi" w:hAnsiTheme="majorHAnsi" w:cstheme="majorHAnsi"/>
          <w:b/>
          <w:sz w:val="24"/>
          <w:szCs w:val="24"/>
        </w:rPr>
        <w:t>Wolverson</w:t>
      </w:r>
      <w:proofErr w:type="spellEnd"/>
      <w:r w:rsidRPr="005032D0">
        <w:rPr>
          <w:rFonts w:asciiTheme="majorHAnsi" w:hAnsiTheme="majorHAnsi" w:cstheme="majorHAnsi"/>
          <w:b/>
          <w:sz w:val="24"/>
          <w:szCs w:val="24"/>
        </w:rPr>
        <w:t xml:space="preserve"> (CW), Keith Murphy (KM), Lynn Bryan (LB), Sarah </w:t>
      </w:r>
      <w:proofErr w:type="spellStart"/>
      <w:r w:rsidRPr="005032D0">
        <w:rPr>
          <w:rFonts w:asciiTheme="majorHAnsi" w:hAnsiTheme="majorHAnsi" w:cstheme="majorHAnsi"/>
          <w:b/>
          <w:sz w:val="24"/>
          <w:szCs w:val="24"/>
        </w:rPr>
        <w:t>Whalley</w:t>
      </w:r>
      <w:proofErr w:type="spellEnd"/>
      <w:r w:rsidRPr="005032D0">
        <w:rPr>
          <w:rFonts w:asciiTheme="majorHAnsi" w:hAnsiTheme="majorHAnsi" w:cstheme="majorHAnsi"/>
          <w:b/>
          <w:sz w:val="24"/>
          <w:szCs w:val="24"/>
        </w:rPr>
        <w:t xml:space="preserve"> </w:t>
      </w:r>
      <w:proofErr w:type="spellStart"/>
      <w:r w:rsidRPr="005032D0">
        <w:rPr>
          <w:rFonts w:asciiTheme="majorHAnsi" w:hAnsiTheme="majorHAnsi" w:cstheme="majorHAnsi"/>
          <w:b/>
          <w:sz w:val="24"/>
          <w:szCs w:val="24"/>
        </w:rPr>
        <w:t>Hoggins</w:t>
      </w:r>
      <w:proofErr w:type="spellEnd"/>
      <w:r w:rsidRPr="005032D0">
        <w:rPr>
          <w:rFonts w:asciiTheme="majorHAnsi" w:hAnsiTheme="majorHAnsi" w:cstheme="majorHAnsi"/>
          <w:b/>
          <w:sz w:val="24"/>
          <w:szCs w:val="24"/>
        </w:rPr>
        <w:t xml:space="preserve"> (</w:t>
      </w:r>
      <w:r w:rsidR="005032D0" w:rsidRPr="005032D0">
        <w:rPr>
          <w:rFonts w:asciiTheme="majorHAnsi" w:hAnsiTheme="majorHAnsi" w:cstheme="majorHAnsi"/>
          <w:b/>
          <w:sz w:val="24"/>
          <w:szCs w:val="24"/>
        </w:rPr>
        <w:t xml:space="preserve">SDC, </w:t>
      </w:r>
      <w:r w:rsidRPr="005032D0">
        <w:rPr>
          <w:rFonts w:asciiTheme="majorHAnsi" w:hAnsiTheme="majorHAnsi" w:cstheme="majorHAnsi"/>
          <w:b/>
          <w:sz w:val="24"/>
          <w:szCs w:val="24"/>
        </w:rPr>
        <w:t>SWH), Sue Finlay (Clerk)</w:t>
      </w:r>
    </w:p>
    <w:p w:rsidR="005032D0" w:rsidRPr="005032D0" w:rsidRDefault="005032D0" w:rsidP="00872F6C">
      <w:pPr>
        <w:jc w:val="both"/>
        <w:rPr>
          <w:rFonts w:asciiTheme="majorHAnsi" w:hAnsiTheme="majorHAnsi" w:cstheme="majorHAnsi"/>
          <w:b/>
          <w:sz w:val="24"/>
          <w:szCs w:val="24"/>
        </w:rPr>
      </w:pPr>
      <w:r w:rsidRPr="005032D0">
        <w:rPr>
          <w:rFonts w:asciiTheme="majorHAnsi" w:hAnsiTheme="majorHAnsi" w:cstheme="majorHAnsi"/>
          <w:b/>
          <w:sz w:val="24"/>
          <w:szCs w:val="24"/>
        </w:rPr>
        <w:t xml:space="preserve">Members of the public: Nick </w:t>
      </w:r>
      <w:proofErr w:type="spellStart"/>
      <w:r w:rsidRPr="005032D0">
        <w:rPr>
          <w:rFonts w:asciiTheme="majorHAnsi" w:hAnsiTheme="majorHAnsi" w:cstheme="majorHAnsi"/>
          <w:b/>
          <w:sz w:val="24"/>
          <w:szCs w:val="24"/>
        </w:rPr>
        <w:t>Rew</w:t>
      </w:r>
      <w:proofErr w:type="spellEnd"/>
      <w:r w:rsidRPr="005032D0">
        <w:rPr>
          <w:rFonts w:asciiTheme="majorHAnsi" w:hAnsiTheme="majorHAnsi" w:cstheme="majorHAnsi"/>
          <w:b/>
          <w:sz w:val="24"/>
          <w:szCs w:val="24"/>
        </w:rPr>
        <w:t xml:space="preserve"> (NR)</w:t>
      </w:r>
    </w:p>
    <w:p w:rsidR="005032D0" w:rsidRPr="00DE42F1" w:rsidRDefault="005032D0" w:rsidP="00872F6C">
      <w:pPr>
        <w:jc w:val="both"/>
        <w:rPr>
          <w:rFonts w:asciiTheme="majorHAnsi" w:hAnsiTheme="majorHAnsi" w:cstheme="majorHAnsi"/>
          <w:b/>
          <w:sz w:val="24"/>
          <w:szCs w:val="24"/>
          <w:u w:val="single"/>
        </w:rPr>
      </w:pPr>
    </w:p>
    <w:p w:rsidR="00CF0CAE" w:rsidRPr="005032D0" w:rsidRDefault="00A46CE6" w:rsidP="00A46CE6">
      <w:pPr>
        <w:jc w:val="both"/>
        <w:rPr>
          <w:rFonts w:asciiTheme="majorHAnsi" w:hAnsiTheme="majorHAnsi" w:cstheme="majorHAnsi"/>
          <w:sz w:val="24"/>
          <w:szCs w:val="24"/>
        </w:rPr>
      </w:pPr>
      <w:r w:rsidRPr="00DE42F1">
        <w:rPr>
          <w:rFonts w:asciiTheme="majorHAnsi" w:hAnsiTheme="majorHAnsi" w:cstheme="majorHAnsi"/>
          <w:b/>
          <w:bCs/>
          <w:sz w:val="24"/>
          <w:szCs w:val="24"/>
        </w:rPr>
        <w:t>2021:</w:t>
      </w:r>
      <w:r w:rsidR="00EA0F1C">
        <w:rPr>
          <w:rFonts w:asciiTheme="majorHAnsi" w:hAnsiTheme="majorHAnsi" w:cstheme="majorHAnsi"/>
          <w:b/>
          <w:bCs/>
          <w:sz w:val="24"/>
          <w:szCs w:val="24"/>
        </w:rPr>
        <w:t>48</w:t>
      </w:r>
      <w:r w:rsidR="00CF0CAE" w:rsidRPr="00DE42F1">
        <w:rPr>
          <w:rFonts w:asciiTheme="majorHAnsi" w:hAnsiTheme="majorHAnsi" w:cstheme="majorHAnsi"/>
          <w:b/>
          <w:bCs/>
          <w:sz w:val="24"/>
          <w:szCs w:val="24"/>
        </w:rPr>
        <w:tab/>
        <w:t>Apologies</w:t>
      </w:r>
      <w:r w:rsidR="0000761E" w:rsidRPr="00DE42F1">
        <w:rPr>
          <w:rFonts w:asciiTheme="majorHAnsi" w:hAnsiTheme="majorHAnsi" w:cstheme="majorHAnsi"/>
          <w:b/>
          <w:bCs/>
          <w:sz w:val="24"/>
          <w:szCs w:val="24"/>
        </w:rPr>
        <w:t xml:space="preserve">: </w:t>
      </w:r>
      <w:r w:rsidR="005032D0">
        <w:rPr>
          <w:rFonts w:asciiTheme="majorHAnsi" w:hAnsiTheme="majorHAnsi" w:cstheme="majorHAnsi"/>
          <w:sz w:val="24"/>
          <w:szCs w:val="24"/>
        </w:rPr>
        <w:t>Jennifer Green, Jo Barker (WCC)</w:t>
      </w:r>
    </w:p>
    <w:p w:rsidR="00A46CE6" w:rsidRPr="005032D0" w:rsidRDefault="00CF0CAE" w:rsidP="00A46CE6">
      <w:pPr>
        <w:jc w:val="both"/>
        <w:rPr>
          <w:rFonts w:asciiTheme="majorHAnsi" w:hAnsiTheme="majorHAnsi" w:cstheme="majorHAnsi"/>
          <w:sz w:val="24"/>
          <w:szCs w:val="24"/>
        </w:rPr>
      </w:pPr>
      <w:r w:rsidRPr="00DE42F1">
        <w:rPr>
          <w:rFonts w:asciiTheme="majorHAnsi" w:hAnsiTheme="majorHAnsi" w:cstheme="majorHAnsi"/>
          <w:b/>
          <w:bCs/>
          <w:sz w:val="24"/>
          <w:szCs w:val="24"/>
        </w:rPr>
        <w:t>2021:</w:t>
      </w:r>
      <w:r w:rsidR="00EA0F1C">
        <w:rPr>
          <w:rFonts w:asciiTheme="majorHAnsi" w:hAnsiTheme="majorHAnsi" w:cstheme="majorHAnsi"/>
          <w:b/>
          <w:bCs/>
          <w:sz w:val="24"/>
          <w:szCs w:val="24"/>
        </w:rPr>
        <w:t>49</w:t>
      </w:r>
      <w:r w:rsidRPr="00DE42F1">
        <w:rPr>
          <w:rFonts w:asciiTheme="majorHAnsi" w:hAnsiTheme="majorHAnsi" w:cstheme="majorHAnsi"/>
          <w:b/>
          <w:bCs/>
          <w:sz w:val="24"/>
          <w:szCs w:val="24"/>
        </w:rPr>
        <w:tab/>
      </w:r>
      <w:r w:rsidR="00A46CE6" w:rsidRPr="00DE42F1">
        <w:rPr>
          <w:rFonts w:asciiTheme="majorHAnsi" w:hAnsiTheme="majorHAnsi" w:cstheme="majorHAnsi"/>
          <w:b/>
          <w:bCs/>
          <w:sz w:val="24"/>
          <w:szCs w:val="24"/>
        </w:rPr>
        <w:t>Approval of the minutes of the last meeting</w:t>
      </w:r>
      <w:r w:rsidR="003428C3">
        <w:rPr>
          <w:rFonts w:asciiTheme="majorHAnsi" w:hAnsiTheme="majorHAnsi" w:cstheme="majorHAnsi"/>
          <w:b/>
          <w:bCs/>
          <w:sz w:val="24"/>
          <w:szCs w:val="24"/>
        </w:rPr>
        <w:t xml:space="preserve"> and minutes of a Zoom meeting held 2 November 2021</w:t>
      </w:r>
      <w:r w:rsidR="0000761E" w:rsidRPr="00DE42F1">
        <w:rPr>
          <w:rFonts w:asciiTheme="majorHAnsi" w:hAnsiTheme="majorHAnsi" w:cstheme="majorHAnsi"/>
          <w:b/>
          <w:bCs/>
          <w:sz w:val="24"/>
          <w:szCs w:val="24"/>
        </w:rPr>
        <w:t xml:space="preserve">: </w:t>
      </w:r>
      <w:r w:rsidR="005032D0">
        <w:rPr>
          <w:rFonts w:asciiTheme="majorHAnsi" w:hAnsiTheme="majorHAnsi" w:cstheme="majorHAnsi"/>
          <w:sz w:val="24"/>
          <w:szCs w:val="24"/>
        </w:rPr>
        <w:t>Approved</w:t>
      </w:r>
    </w:p>
    <w:p w:rsidR="00A46CE6" w:rsidRPr="00DE42F1" w:rsidRDefault="00A46CE6" w:rsidP="00A46CE6">
      <w:pPr>
        <w:jc w:val="both"/>
        <w:rPr>
          <w:rFonts w:asciiTheme="majorHAnsi" w:hAnsiTheme="majorHAnsi" w:cstheme="majorHAnsi"/>
          <w:b/>
          <w:sz w:val="24"/>
          <w:szCs w:val="24"/>
        </w:rPr>
      </w:pPr>
      <w:r w:rsidRPr="00DE42F1">
        <w:rPr>
          <w:rFonts w:asciiTheme="majorHAnsi" w:hAnsiTheme="majorHAnsi" w:cstheme="majorHAnsi"/>
          <w:b/>
          <w:sz w:val="24"/>
          <w:szCs w:val="24"/>
        </w:rPr>
        <w:t>2021:</w:t>
      </w:r>
      <w:r w:rsidR="00EA0F1C">
        <w:rPr>
          <w:rFonts w:asciiTheme="majorHAnsi" w:hAnsiTheme="majorHAnsi" w:cstheme="majorHAnsi"/>
          <w:b/>
          <w:sz w:val="24"/>
          <w:szCs w:val="24"/>
        </w:rPr>
        <w:t>50</w:t>
      </w:r>
      <w:r w:rsidRPr="00DE42F1">
        <w:rPr>
          <w:rFonts w:asciiTheme="majorHAnsi" w:hAnsiTheme="majorHAnsi" w:cstheme="majorHAnsi"/>
          <w:b/>
          <w:sz w:val="24"/>
          <w:szCs w:val="24"/>
        </w:rPr>
        <w:tab/>
        <w:t>Matters arising</w:t>
      </w:r>
    </w:p>
    <w:p w:rsidR="00F17897" w:rsidRPr="00DE42F1" w:rsidRDefault="0024161F" w:rsidP="00F17897">
      <w:pPr>
        <w:ind w:left="709"/>
        <w:jc w:val="both"/>
      </w:pPr>
      <w:r w:rsidRPr="00DE42F1">
        <w:rPr>
          <w:rFonts w:asciiTheme="majorHAnsi" w:hAnsiTheme="majorHAnsi" w:cstheme="majorHAnsi"/>
          <w:sz w:val="24"/>
          <w:szCs w:val="24"/>
        </w:rPr>
        <w:t>(</w:t>
      </w:r>
      <w:r w:rsidR="008D7E97" w:rsidRPr="00DE42F1">
        <w:rPr>
          <w:rFonts w:asciiTheme="majorHAnsi" w:hAnsiTheme="majorHAnsi" w:cstheme="majorHAnsi"/>
          <w:sz w:val="24"/>
          <w:szCs w:val="24"/>
        </w:rPr>
        <w:t>a</w:t>
      </w:r>
      <w:r w:rsidR="006D15F2" w:rsidRPr="00DE42F1">
        <w:rPr>
          <w:rFonts w:asciiTheme="majorHAnsi" w:hAnsiTheme="majorHAnsi" w:cstheme="majorHAnsi"/>
          <w:sz w:val="24"/>
          <w:szCs w:val="24"/>
        </w:rPr>
        <w:t>)</w:t>
      </w:r>
      <w:r w:rsidRPr="00DE42F1">
        <w:rPr>
          <w:rFonts w:asciiTheme="majorHAnsi" w:hAnsiTheme="majorHAnsi" w:cstheme="majorHAnsi"/>
          <w:sz w:val="24"/>
          <w:szCs w:val="24"/>
        </w:rPr>
        <w:t xml:space="preserve"> </w:t>
      </w:r>
      <w:r w:rsidRPr="00DE42F1">
        <w:rPr>
          <w:rFonts w:asciiTheme="majorHAnsi" w:hAnsiTheme="majorHAnsi" w:cstheme="majorHAnsi"/>
          <w:bCs/>
          <w:sz w:val="24"/>
          <w:szCs w:val="24"/>
        </w:rPr>
        <w:t>Update on Four Shires Stone Farm</w:t>
      </w:r>
      <w:r w:rsidR="0000761E" w:rsidRPr="00DE42F1">
        <w:rPr>
          <w:rFonts w:asciiTheme="majorHAnsi" w:hAnsiTheme="majorHAnsi" w:cstheme="majorHAnsi"/>
          <w:bCs/>
          <w:sz w:val="24"/>
          <w:szCs w:val="24"/>
        </w:rPr>
        <w:t xml:space="preserve">: </w:t>
      </w:r>
      <w:r w:rsidR="00E04DA3">
        <w:rPr>
          <w:rFonts w:asciiTheme="majorHAnsi" w:hAnsiTheme="majorHAnsi" w:cstheme="majorHAnsi"/>
          <w:bCs/>
          <w:sz w:val="24"/>
          <w:szCs w:val="24"/>
        </w:rPr>
        <w:t xml:space="preserve"> The matter is with </w:t>
      </w:r>
      <w:r w:rsidR="0094620F">
        <w:rPr>
          <w:rFonts w:asciiTheme="majorHAnsi" w:hAnsiTheme="majorHAnsi" w:cstheme="majorHAnsi"/>
          <w:bCs/>
          <w:sz w:val="24"/>
          <w:szCs w:val="24"/>
        </w:rPr>
        <w:t>Warwickshire</w:t>
      </w:r>
      <w:r w:rsidR="00E04DA3">
        <w:rPr>
          <w:rFonts w:asciiTheme="majorHAnsi" w:hAnsiTheme="majorHAnsi" w:cstheme="majorHAnsi"/>
          <w:bCs/>
          <w:sz w:val="24"/>
          <w:szCs w:val="24"/>
        </w:rPr>
        <w:t xml:space="preserve"> </w:t>
      </w:r>
      <w:r w:rsidR="00533EF1">
        <w:rPr>
          <w:rFonts w:asciiTheme="majorHAnsi" w:hAnsiTheme="majorHAnsi" w:cstheme="majorHAnsi"/>
          <w:bCs/>
          <w:sz w:val="24"/>
          <w:szCs w:val="24"/>
        </w:rPr>
        <w:t>County Council</w:t>
      </w:r>
      <w:r w:rsidR="00CC6D15">
        <w:rPr>
          <w:rFonts w:asciiTheme="majorHAnsi" w:hAnsiTheme="majorHAnsi" w:cstheme="majorHAnsi"/>
          <w:bCs/>
          <w:sz w:val="24"/>
          <w:szCs w:val="24"/>
        </w:rPr>
        <w:t xml:space="preserve"> </w:t>
      </w:r>
      <w:r w:rsidR="00533EF1">
        <w:rPr>
          <w:rFonts w:asciiTheme="majorHAnsi" w:hAnsiTheme="majorHAnsi" w:cstheme="majorHAnsi"/>
          <w:bCs/>
          <w:sz w:val="24"/>
          <w:szCs w:val="24"/>
        </w:rPr>
        <w:t>(Planning Enforcement)</w:t>
      </w:r>
      <w:r w:rsidR="00E04DA3">
        <w:rPr>
          <w:rFonts w:asciiTheme="majorHAnsi" w:hAnsiTheme="majorHAnsi" w:cstheme="majorHAnsi"/>
          <w:bCs/>
          <w:sz w:val="24"/>
          <w:szCs w:val="24"/>
        </w:rPr>
        <w:t>. A number of movements on and off the property have been noted still.</w:t>
      </w:r>
    </w:p>
    <w:p w:rsidR="008D7E97" w:rsidRDefault="008D7E97" w:rsidP="008D7E97">
      <w:pPr>
        <w:ind w:left="709"/>
        <w:jc w:val="both"/>
        <w:rPr>
          <w:rFonts w:asciiTheme="majorHAnsi" w:hAnsiTheme="majorHAnsi" w:cstheme="majorHAnsi"/>
          <w:bCs/>
          <w:sz w:val="24"/>
          <w:szCs w:val="24"/>
        </w:rPr>
      </w:pPr>
      <w:r w:rsidRPr="00DE42F1">
        <w:rPr>
          <w:rFonts w:asciiTheme="majorHAnsi" w:hAnsiTheme="majorHAnsi" w:cstheme="majorHAnsi"/>
          <w:bCs/>
          <w:sz w:val="24"/>
          <w:szCs w:val="24"/>
        </w:rPr>
        <w:t>(</w:t>
      </w:r>
      <w:r w:rsidR="005A2FE5">
        <w:rPr>
          <w:rFonts w:asciiTheme="majorHAnsi" w:hAnsiTheme="majorHAnsi" w:cstheme="majorHAnsi"/>
          <w:bCs/>
          <w:sz w:val="24"/>
          <w:szCs w:val="24"/>
        </w:rPr>
        <w:t>b</w:t>
      </w:r>
      <w:r w:rsidRPr="00DE42F1">
        <w:rPr>
          <w:rFonts w:asciiTheme="majorHAnsi" w:hAnsiTheme="majorHAnsi" w:cstheme="majorHAnsi"/>
          <w:bCs/>
          <w:sz w:val="24"/>
          <w:szCs w:val="24"/>
        </w:rPr>
        <w:t>) Tree planting</w:t>
      </w:r>
      <w:r w:rsidR="00053007" w:rsidRPr="00DE42F1">
        <w:rPr>
          <w:rFonts w:asciiTheme="majorHAnsi" w:hAnsiTheme="majorHAnsi" w:cstheme="majorHAnsi"/>
          <w:bCs/>
          <w:sz w:val="24"/>
          <w:szCs w:val="24"/>
        </w:rPr>
        <w:t xml:space="preserve">: </w:t>
      </w:r>
      <w:r w:rsidR="00E04DA3">
        <w:rPr>
          <w:rFonts w:asciiTheme="majorHAnsi" w:hAnsiTheme="majorHAnsi" w:cstheme="majorHAnsi"/>
          <w:bCs/>
          <w:sz w:val="24"/>
          <w:szCs w:val="24"/>
        </w:rPr>
        <w:t>Various members of the Council had viewed prospective tree-planting sites with NR, but many came with various problems</w:t>
      </w:r>
      <w:r w:rsidR="0094620F">
        <w:rPr>
          <w:rFonts w:asciiTheme="majorHAnsi" w:hAnsiTheme="majorHAnsi" w:cstheme="majorHAnsi"/>
          <w:bCs/>
          <w:sz w:val="24"/>
          <w:szCs w:val="24"/>
        </w:rPr>
        <w:t xml:space="preserve">. The utilities at the Barton turn would cause planting </w:t>
      </w:r>
      <w:proofErr w:type="gramStart"/>
      <w:r w:rsidR="0094620F">
        <w:rPr>
          <w:rFonts w:asciiTheme="majorHAnsi" w:hAnsiTheme="majorHAnsi" w:cstheme="majorHAnsi"/>
          <w:bCs/>
          <w:sz w:val="24"/>
          <w:szCs w:val="24"/>
        </w:rPr>
        <w:t>problems,</w:t>
      </w:r>
      <w:proofErr w:type="gramEnd"/>
      <w:r w:rsidR="0094620F">
        <w:rPr>
          <w:rFonts w:asciiTheme="majorHAnsi" w:hAnsiTheme="majorHAnsi" w:cstheme="majorHAnsi"/>
          <w:bCs/>
          <w:sz w:val="24"/>
          <w:szCs w:val="24"/>
        </w:rPr>
        <w:t xml:space="preserve"> </w:t>
      </w:r>
      <w:r w:rsidR="001366DE">
        <w:rPr>
          <w:rFonts w:asciiTheme="majorHAnsi" w:hAnsiTheme="majorHAnsi" w:cstheme="majorHAnsi"/>
          <w:bCs/>
          <w:sz w:val="24"/>
          <w:szCs w:val="24"/>
        </w:rPr>
        <w:t>the area opposite was unsuitable because of visibility issues and</w:t>
      </w:r>
      <w:r w:rsidR="00533EF1">
        <w:rPr>
          <w:rFonts w:asciiTheme="majorHAnsi" w:hAnsiTheme="majorHAnsi" w:cstheme="majorHAnsi"/>
          <w:bCs/>
          <w:sz w:val="24"/>
          <w:szCs w:val="24"/>
        </w:rPr>
        <w:t xml:space="preserve"> has now been ruled out as it belongs to the Highways Department who purchased it specifically for a visibility splay</w:t>
      </w:r>
      <w:r w:rsidR="0094620F">
        <w:rPr>
          <w:rFonts w:asciiTheme="majorHAnsi" w:hAnsiTheme="majorHAnsi" w:cstheme="majorHAnsi"/>
          <w:bCs/>
          <w:sz w:val="24"/>
          <w:szCs w:val="24"/>
        </w:rPr>
        <w:t xml:space="preserve">. It is planned to plant two or three small ornamental trees by the post box and perhaps one by the dog bin. SWH asked if there was an intention to put plaques on the trees, marking them as jubilee trees. LM confirmed this was the intention. </w:t>
      </w:r>
      <w:r w:rsidR="001E29BD">
        <w:rPr>
          <w:rFonts w:asciiTheme="majorHAnsi" w:hAnsiTheme="majorHAnsi" w:cstheme="majorHAnsi"/>
          <w:bCs/>
          <w:sz w:val="24"/>
          <w:szCs w:val="24"/>
        </w:rPr>
        <w:t xml:space="preserve">The owner of Wolford Woods had been asked </w:t>
      </w:r>
      <w:r w:rsidR="00533EF1">
        <w:rPr>
          <w:rFonts w:asciiTheme="majorHAnsi" w:hAnsiTheme="majorHAnsi" w:cstheme="majorHAnsi"/>
          <w:bCs/>
          <w:sz w:val="24"/>
          <w:szCs w:val="24"/>
        </w:rPr>
        <w:t>some time ago if they</w:t>
      </w:r>
      <w:r w:rsidR="001E29BD">
        <w:rPr>
          <w:rFonts w:asciiTheme="majorHAnsi" w:hAnsiTheme="majorHAnsi" w:cstheme="majorHAnsi"/>
          <w:bCs/>
          <w:sz w:val="24"/>
          <w:szCs w:val="24"/>
        </w:rPr>
        <w:t xml:space="preserve"> would be willing to have some trees planted there, but they had not responded</w:t>
      </w:r>
      <w:r w:rsidR="00533EF1">
        <w:rPr>
          <w:rFonts w:asciiTheme="majorHAnsi" w:hAnsiTheme="majorHAnsi" w:cstheme="majorHAnsi"/>
          <w:bCs/>
          <w:sz w:val="24"/>
          <w:szCs w:val="24"/>
        </w:rPr>
        <w:t xml:space="preserve"> and the meeting felt it was too far out of the village</w:t>
      </w:r>
      <w:r w:rsidR="001E29BD">
        <w:rPr>
          <w:rFonts w:asciiTheme="majorHAnsi" w:hAnsiTheme="majorHAnsi" w:cstheme="majorHAnsi"/>
          <w:bCs/>
          <w:sz w:val="24"/>
          <w:szCs w:val="24"/>
        </w:rPr>
        <w:t>. SWH asked if there were any large enough gardens in the village where some could be planted. CW said he had considered the churchyard, but that it was too problematic. LM said it was agreed to go ahead with those sites that had been confirmed and asked NR if he could source some ornamental cherries for them. She also thanked NR for all his work on the project.</w:t>
      </w:r>
      <w:r w:rsidR="0094620F">
        <w:rPr>
          <w:rFonts w:asciiTheme="majorHAnsi" w:hAnsiTheme="majorHAnsi" w:cstheme="majorHAnsi"/>
          <w:bCs/>
          <w:sz w:val="24"/>
          <w:szCs w:val="24"/>
        </w:rPr>
        <w:t xml:space="preserve"> </w:t>
      </w:r>
    </w:p>
    <w:p w:rsidR="005A2FE5" w:rsidRDefault="005A2FE5" w:rsidP="008D7E97">
      <w:pPr>
        <w:ind w:left="709"/>
        <w:jc w:val="both"/>
        <w:rPr>
          <w:rFonts w:asciiTheme="majorHAnsi" w:hAnsiTheme="majorHAnsi" w:cstheme="majorHAnsi"/>
          <w:bCs/>
          <w:sz w:val="24"/>
          <w:szCs w:val="24"/>
        </w:rPr>
      </w:pPr>
      <w:r>
        <w:rPr>
          <w:rFonts w:asciiTheme="majorHAnsi" w:hAnsiTheme="majorHAnsi" w:cstheme="majorHAnsi"/>
          <w:bCs/>
          <w:sz w:val="24"/>
          <w:szCs w:val="24"/>
        </w:rPr>
        <w:t xml:space="preserve">(c) </w:t>
      </w:r>
      <w:r w:rsidRPr="005A2FE5">
        <w:rPr>
          <w:rFonts w:asciiTheme="majorHAnsi" w:hAnsiTheme="majorHAnsi" w:cstheme="majorHAnsi"/>
          <w:bCs/>
          <w:sz w:val="24"/>
          <w:szCs w:val="24"/>
        </w:rPr>
        <w:t>Garages at Ingram Close:</w:t>
      </w:r>
      <w:r w:rsidR="001E29BD">
        <w:rPr>
          <w:rFonts w:asciiTheme="majorHAnsi" w:hAnsiTheme="majorHAnsi" w:cstheme="majorHAnsi"/>
          <w:bCs/>
          <w:sz w:val="24"/>
          <w:szCs w:val="24"/>
        </w:rPr>
        <w:t xml:space="preserve"> There had been problems in having the verge removed for extra parking, having had no </w:t>
      </w:r>
      <w:r w:rsidR="001854FF">
        <w:rPr>
          <w:rFonts w:asciiTheme="majorHAnsi" w:hAnsiTheme="majorHAnsi" w:cstheme="majorHAnsi"/>
          <w:bCs/>
          <w:sz w:val="24"/>
          <w:szCs w:val="24"/>
        </w:rPr>
        <w:t>response</w:t>
      </w:r>
      <w:r w:rsidR="001E29BD">
        <w:rPr>
          <w:rFonts w:asciiTheme="majorHAnsi" w:hAnsiTheme="majorHAnsi" w:cstheme="majorHAnsi"/>
          <w:bCs/>
          <w:sz w:val="24"/>
          <w:szCs w:val="24"/>
        </w:rPr>
        <w:t xml:space="preserve"> from Highways or Orbit</w:t>
      </w:r>
      <w:r w:rsidR="001854FF">
        <w:rPr>
          <w:rFonts w:asciiTheme="majorHAnsi" w:hAnsiTheme="majorHAnsi" w:cstheme="majorHAnsi"/>
          <w:bCs/>
          <w:sz w:val="24"/>
          <w:szCs w:val="24"/>
        </w:rPr>
        <w:t xml:space="preserve"> regarding a request to remove the verges</w:t>
      </w:r>
      <w:r w:rsidR="005E5CB1">
        <w:rPr>
          <w:rFonts w:asciiTheme="majorHAnsi" w:hAnsiTheme="majorHAnsi" w:cstheme="majorHAnsi"/>
          <w:bCs/>
          <w:sz w:val="24"/>
          <w:szCs w:val="24"/>
        </w:rPr>
        <w:t>.</w:t>
      </w:r>
      <w:r w:rsidR="005E5CB1" w:rsidRPr="005E5CB1">
        <w:rPr>
          <w:rFonts w:asciiTheme="majorHAnsi" w:hAnsiTheme="majorHAnsi" w:cstheme="majorHAnsi"/>
          <w:bCs/>
          <w:sz w:val="24"/>
          <w:szCs w:val="24"/>
        </w:rPr>
        <w:t xml:space="preserve"> </w:t>
      </w:r>
      <w:r w:rsidR="005E5CB1">
        <w:rPr>
          <w:rFonts w:asciiTheme="majorHAnsi" w:hAnsiTheme="majorHAnsi" w:cstheme="majorHAnsi"/>
          <w:bCs/>
          <w:sz w:val="24"/>
          <w:szCs w:val="24"/>
        </w:rPr>
        <w:t>Jo Barker had said she would follow this up for the council, but had not sent any further information.</w:t>
      </w:r>
      <w:r w:rsidR="00533EF1">
        <w:rPr>
          <w:rFonts w:asciiTheme="majorHAnsi" w:hAnsiTheme="majorHAnsi" w:cstheme="majorHAnsi"/>
          <w:bCs/>
          <w:sz w:val="24"/>
          <w:szCs w:val="24"/>
        </w:rPr>
        <w:t xml:space="preserve"> The Chair will follow this up</w:t>
      </w:r>
    </w:p>
    <w:p w:rsidR="005A2FE5" w:rsidRDefault="005A2FE5" w:rsidP="008D7E97">
      <w:pPr>
        <w:ind w:left="709"/>
        <w:jc w:val="both"/>
        <w:rPr>
          <w:rFonts w:asciiTheme="majorHAnsi" w:hAnsiTheme="majorHAnsi" w:cstheme="majorHAnsi"/>
          <w:bCs/>
          <w:sz w:val="24"/>
          <w:szCs w:val="24"/>
        </w:rPr>
      </w:pPr>
      <w:r>
        <w:rPr>
          <w:rFonts w:asciiTheme="majorHAnsi" w:hAnsiTheme="majorHAnsi" w:cstheme="majorHAnsi"/>
          <w:bCs/>
          <w:sz w:val="24"/>
          <w:szCs w:val="24"/>
        </w:rPr>
        <w:t xml:space="preserve">(d) </w:t>
      </w:r>
      <w:r w:rsidRPr="005A2FE5">
        <w:rPr>
          <w:rFonts w:asciiTheme="majorHAnsi" w:hAnsiTheme="majorHAnsi" w:cstheme="majorHAnsi"/>
          <w:bCs/>
          <w:sz w:val="24"/>
          <w:szCs w:val="24"/>
        </w:rPr>
        <w:t xml:space="preserve">Proposed </w:t>
      </w:r>
      <w:r w:rsidR="001854FF">
        <w:rPr>
          <w:rFonts w:asciiTheme="majorHAnsi" w:hAnsiTheme="majorHAnsi" w:cstheme="majorHAnsi"/>
          <w:bCs/>
          <w:sz w:val="24"/>
          <w:szCs w:val="24"/>
        </w:rPr>
        <w:t>amalgamation</w:t>
      </w:r>
      <w:r w:rsidRPr="005A2FE5">
        <w:rPr>
          <w:rFonts w:asciiTheme="majorHAnsi" w:hAnsiTheme="majorHAnsi" w:cstheme="majorHAnsi"/>
          <w:bCs/>
          <w:sz w:val="24"/>
          <w:szCs w:val="24"/>
        </w:rPr>
        <w:t xml:space="preserve"> of </w:t>
      </w:r>
      <w:r w:rsidR="001854FF">
        <w:rPr>
          <w:rFonts w:asciiTheme="majorHAnsi" w:hAnsiTheme="majorHAnsi" w:cstheme="majorHAnsi"/>
          <w:bCs/>
          <w:sz w:val="24"/>
          <w:szCs w:val="24"/>
        </w:rPr>
        <w:t>SDC, WDC and WCC</w:t>
      </w:r>
      <w:r w:rsidRPr="005A2FE5">
        <w:rPr>
          <w:rFonts w:asciiTheme="majorHAnsi" w:hAnsiTheme="majorHAnsi" w:cstheme="majorHAnsi"/>
          <w:bCs/>
          <w:sz w:val="24"/>
          <w:szCs w:val="24"/>
        </w:rPr>
        <w:t>:</w:t>
      </w:r>
      <w:r w:rsidR="005E5CB1">
        <w:rPr>
          <w:rFonts w:asciiTheme="majorHAnsi" w:hAnsiTheme="majorHAnsi" w:cstheme="majorHAnsi"/>
          <w:bCs/>
          <w:sz w:val="24"/>
          <w:szCs w:val="24"/>
        </w:rPr>
        <w:t xml:space="preserve"> </w:t>
      </w:r>
      <w:r w:rsidR="00533EF1">
        <w:rPr>
          <w:rFonts w:asciiTheme="majorHAnsi" w:hAnsiTheme="majorHAnsi" w:cstheme="majorHAnsi"/>
          <w:bCs/>
          <w:sz w:val="24"/>
          <w:szCs w:val="24"/>
        </w:rPr>
        <w:t>the Parish Council</w:t>
      </w:r>
      <w:r w:rsidR="005E5CB1">
        <w:rPr>
          <w:rFonts w:asciiTheme="majorHAnsi" w:hAnsiTheme="majorHAnsi" w:cstheme="majorHAnsi"/>
          <w:bCs/>
          <w:sz w:val="24"/>
          <w:szCs w:val="24"/>
        </w:rPr>
        <w:t xml:space="preserve"> had responded to the SDC/WDC survey about the proposed merger to </w:t>
      </w:r>
      <w:r w:rsidR="00533EF1">
        <w:rPr>
          <w:rFonts w:asciiTheme="majorHAnsi" w:hAnsiTheme="majorHAnsi" w:cstheme="majorHAnsi"/>
          <w:bCs/>
          <w:sz w:val="24"/>
          <w:szCs w:val="24"/>
        </w:rPr>
        <w:t>an amalgam</w:t>
      </w:r>
      <w:r w:rsidR="00CC6D15">
        <w:rPr>
          <w:rFonts w:asciiTheme="majorHAnsi" w:hAnsiTheme="majorHAnsi" w:cstheme="majorHAnsi"/>
          <w:bCs/>
          <w:sz w:val="24"/>
          <w:szCs w:val="24"/>
        </w:rPr>
        <w:t>a</w:t>
      </w:r>
      <w:r w:rsidR="00533EF1">
        <w:rPr>
          <w:rFonts w:asciiTheme="majorHAnsi" w:hAnsiTheme="majorHAnsi" w:cstheme="majorHAnsi"/>
          <w:bCs/>
          <w:sz w:val="24"/>
          <w:szCs w:val="24"/>
        </w:rPr>
        <w:t>ted</w:t>
      </w:r>
      <w:r w:rsidR="005E5CB1">
        <w:rPr>
          <w:rFonts w:asciiTheme="majorHAnsi" w:hAnsiTheme="majorHAnsi" w:cstheme="majorHAnsi"/>
          <w:bCs/>
          <w:sz w:val="24"/>
          <w:szCs w:val="24"/>
        </w:rPr>
        <w:t xml:space="preserve"> council on 15 </w:t>
      </w:r>
      <w:r w:rsidR="001854FF">
        <w:rPr>
          <w:rFonts w:asciiTheme="majorHAnsi" w:hAnsiTheme="majorHAnsi" w:cstheme="majorHAnsi"/>
          <w:bCs/>
          <w:sz w:val="24"/>
          <w:szCs w:val="24"/>
        </w:rPr>
        <w:t xml:space="preserve">October </w:t>
      </w:r>
      <w:r w:rsidR="005E5CB1">
        <w:rPr>
          <w:rFonts w:asciiTheme="majorHAnsi" w:hAnsiTheme="majorHAnsi" w:cstheme="majorHAnsi"/>
          <w:bCs/>
          <w:sz w:val="24"/>
          <w:szCs w:val="24"/>
        </w:rPr>
        <w:t>2021, as follows:</w:t>
      </w:r>
    </w:p>
    <w:p w:rsidR="005E5CB1" w:rsidRPr="005E5CB1" w:rsidRDefault="005E5CB1" w:rsidP="005E5CB1">
      <w:pPr>
        <w:ind w:left="709"/>
        <w:jc w:val="both"/>
        <w:rPr>
          <w:rFonts w:asciiTheme="majorHAnsi" w:hAnsiTheme="majorHAnsi" w:cstheme="majorHAnsi"/>
          <w:bCs/>
          <w:i/>
          <w:iCs/>
          <w:sz w:val="24"/>
          <w:szCs w:val="24"/>
        </w:rPr>
      </w:pPr>
      <w:r w:rsidRPr="005E5CB1">
        <w:rPr>
          <w:rFonts w:asciiTheme="majorHAnsi" w:hAnsiTheme="majorHAnsi" w:cstheme="majorHAnsi"/>
          <w:bCs/>
          <w:i/>
          <w:iCs/>
          <w:sz w:val="24"/>
          <w:szCs w:val="24"/>
        </w:rPr>
        <w:t>In general, the Parish Council recognises that there are advantages to combining the two Councils to deliver economies of scale and reduce duplicated costs across a wide range of services that they both deliver to their communities. The Parish Council recognises and supports moves that have already been made to work together in such areas as the Local Plan where the combination of effort can, and will, result in reduced costs for each of the councils.</w:t>
      </w:r>
    </w:p>
    <w:p w:rsidR="005E5CB1" w:rsidRPr="005E5CB1" w:rsidRDefault="005E5CB1" w:rsidP="005E5CB1">
      <w:pPr>
        <w:ind w:left="709"/>
        <w:jc w:val="both"/>
        <w:rPr>
          <w:rFonts w:asciiTheme="majorHAnsi" w:hAnsiTheme="majorHAnsi" w:cstheme="majorHAnsi"/>
          <w:bCs/>
          <w:i/>
          <w:iCs/>
          <w:sz w:val="24"/>
          <w:szCs w:val="24"/>
        </w:rPr>
      </w:pPr>
      <w:r w:rsidRPr="005E5CB1">
        <w:rPr>
          <w:rFonts w:asciiTheme="majorHAnsi" w:hAnsiTheme="majorHAnsi" w:cstheme="majorHAnsi"/>
          <w:bCs/>
          <w:i/>
          <w:iCs/>
          <w:sz w:val="24"/>
          <w:szCs w:val="24"/>
        </w:rPr>
        <w:t xml:space="preserve">However, the Parish Council finds itself unable to give the full proposal, its full support. </w:t>
      </w:r>
    </w:p>
    <w:p w:rsidR="005E5CB1" w:rsidRPr="005E5CB1" w:rsidRDefault="005E5CB1" w:rsidP="005E5CB1">
      <w:pPr>
        <w:ind w:left="709"/>
        <w:jc w:val="both"/>
        <w:rPr>
          <w:rFonts w:asciiTheme="majorHAnsi" w:hAnsiTheme="majorHAnsi" w:cstheme="majorHAnsi"/>
          <w:bCs/>
          <w:i/>
          <w:iCs/>
          <w:sz w:val="24"/>
          <w:szCs w:val="24"/>
        </w:rPr>
      </w:pPr>
      <w:r w:rsidRPr="005E5CB1">
        <w:rPr>
          <w:rFonts w:asciiTheme="majorHAnsi" w:hAnsiTheme="majorHAnsi" w:cstheme="majorHAnsi"/>
          <w:bCs/>
          <w:i/>
          <w:iCs/>
          <w:sz w:val="24"/>
          <w:szCs w:val="24"/>
        </w:rPr>
        <w:t xml:space="preserve">The main reason for this is that the Council Tax in Stratford could well rise to match the levels in Warwick with no discernible improvement in Council </w:t>
      </w:r>
      <w:r w:rsidRPr="005E5CB1">
        <w:rPr>
          <w:rFonts w:asciiTheme="majorHAnsi" w:hAnsiTheme="majorHAnsi" w:cstheme="majorHAnsi"/>
          <w:bCs/>
          <w:i/>
          <w:iCs/>
          <w:sz w:val="24"/>
          <w:szCs w:val="24"/>
        </w:rPr>
        <w:lastRenderedPageBreak/>
        <w:t>Services to Stratford residents. Being a rural parish some distance from the centres of population, we are even less likely to see any improvements in services in our immediate area, even if Council Tax does rise.</w:t>
      </w:r>
    </w:p>
    <w:p w:rsidR="005E5CB1" w:rsidRDefault="005E5CB1" w:rsidP="005E5CB1">
      <w:pPr>
        <w:ind w:left="709"/>
        <w:jc w:val="both"/>
        <w:rPr>
          <w:rFonts w:asciiTheme="majorHAnsi" w:hAnsiTheme="majorHAnsi" w:cstheme="majorHAnsi"/>
          <w:bCs/>
          <w:i/>
          <w:iCs/>
          <w:sz w:val="24"/>
          <w:szCs w:val="24"/>
        </w:rPr>
      </w:pPr>
      <w:r w:rsidRPr="005E5CB1">
        <w:rPr>
          <w:rFonts w:asciiTheme="majorHAnsi" w:hAnsiTheme="majorHAnsi" w:cstheme="majorHAnsi"/>
          <w:bCs/>
          <w:i/>
          <w:iCs/>
          <w:sz w:val="24"/>
          <w:szCs w:val="24"/>
        </w:rPr>
        <w:t>The projected savings of up to 3.9% of existing costs after five years seem very small. There is a risk that these savings may not materialise, and the Parish Council also notes that integral to the proposal, the number of District Councillors will be reducing.</w:t>
      </w:r>
    </w:p>
    <w:p w:rsidR="005E5CB1" w:rsidRPr="005E5CB1" w:rsidRDefault="005E5CB1" w:rsidP="005E5CB1">
      <w:pPr>
        <w:ind w:left="709"/>
        <w:jc w:val="both"/>
        <w:rPr>
          <w:rFonts w:asciiTheme="majorHAnsi" w:hAnsiTheme="majorHAnsi" w:cstheme="majorHAnsi"/>
          <w:bCs/>
          <w:sz w:val="24"/>
          <w:szCs w:val="24"/>
        </w:rPr>
      </w:pPr>
      <w:r>
        <w:rPr>
          <w:rFonts w:asciiTheme="majorHAnsi" w:hAnsiTheme="majorHAnsi" w:cstheme="majorHAnsi"/>
          <w:bCs/>
          <w:sz w:val="24"/>
          <w:szCs w:val="24"/>
        </w:rPr>
        <w:t xml:space="preserve"> SWH reported that as </w:t>
      </w:r>
      <w:r w:rsidR="00CA5003">
        <w:rPr>
          <w:rFonts w:asciiTheme="majorHAnsi" w:hAnsiTheme="majorHAnsi" w:cstheme="majorHAnsi"/>
          <w:bCs/>
          <w:sz w:val="24"/>
          <w:szCs w:val="24"/>
        </w:rPr>
        <w:t>yet, no results had been collated. SDC were making it sound as if it was already agreed, but there may not be a mandate in the area for it. There had been insufficient response so far and no breakdown of the demographics of the responses that had been received. KM pointed out that there had been no space on the survey form for a PC response, although he had made clear he was filling it in on behalf of the PC.SWH reported that the council had already appointed a team to smooth the way to a unitary council and handle the publicity for it, even though it was not yet agreed.</w:t>
      </w:r>
    </w:p>
    <w:p w:rsidR="007C0E32" w:rsidRPr="00DE42F1" w:rsidRDefault="007C0E32" w:rsidP="008D7E97">
      <w:pPr>
        <w:ind w:left="709"/>
        <w:jc w:val="both"/>
        <w:rPr>
          <w:rFonts w:asciiTheme="majorHAnsi" w:hAnsiTheme="majorHAnsi" w:cstheme="majorHAnsi"/>
          <w:bCs/>
          <w:sz w:val="24"/>
          <w:szCs w:val="24"/>
        </w:rPr>
      </w:pPr>
      <w:r>
        <w:rPr>
          <w:rFonts w:asciiTheme="majorHAnsi" w:hAnsiTheme="majorHAnsi" w:cstheme="majorHAnsi"/>
          <w:bCs/>
          <w:sz w:val="24"/>
          <w:szCs w:val="24"/>
        </w:rPr>
        <w:t>(e) Speeding:</w:t>
      </w:r>
      <w:r w:rsidR="00CA5003">
        <w:rPr>
          <w:rFonts w:asciiTheme="majorHAnsi" w:hAnsiTheme="majorHAnsi" w:cstheme="majorHAnsi"/>
          <w:bCs/>
          <w:sz w:val="24"/>
          <w:szCs w:val="24"/>
        </w:rPr>
        <w:t xml:space="preserve"> LM reported that she had registered to do a speed camera use course</w:t>
      </w:r>
      <w:r w:rsidR="008E3C6D">
        <w:rPr>
          <w:rFonts w:asciiTheme="majorHAnsi" w:hAnsiTheme="majorHAnsi" w:cstheme="majorHAnsi"/>
          <w:bCs/>
          <w:sz w:val="24"/>
          <w:szCs w:val="24"/>
        </w:rPr>
        <w:t>, with a view to organising a traffic speed survey in the village. CW reported that having had previous experience of this, the biggest offenders turned out to be residents.</w:t>
      </w:r>
      <w:r w:rsidR="006D24D9">
        <w:rPr>
          <w:rFonts w:asciiTheme="majorHAnsi" w:hAnsiTheme="majorHAnsi" w:cstheme="majorHAnsi"/>
          <w:bCs/>
          <w:sz w:val="24"/>
          <w:szCs w:val="24"/>
        </w:rPr>
        <w:t xml:space="preserve"> CW and SWH both offered their help.</w:t>
      </w:r>
    </w:p>
    <w:p w:rsidR="006D47F5" w:rsidRPr="00DE42F1" w:rsidRDefault="00A46CE6" w:rsidP="006D47F5">
      <w:pPr>
        <w:jc w:val="both"/>
        <w:rPr>
          <w:rFonts w:asciiTheme="majorHAnsi" w:hAnsiTheme="majorHAnsi" w:cstheme="majorHAnsi"/>
          <w:sz w:val="24"/>
          <w:szCs w:val="24"/>
        </w:rPr>
      </w:pPr>
      <w:r w:rsidRPr="00DE42F1">
        <w:rPr>
          <w:rFonts w:asciiTheme="majorHAnsi" w:hAnsiTheme="majorHAnsi" w:cstheme="majorHAnsi"/>
          <w:b/>
          <w:sz w:val="24"/>
          <w:szCs w:val="24"/>
        </w:rPr>
        <w:t>2021:</w:t>
      </w:r>
      <w:r w:rsidR="00EA0F1C">
        <w:rPr>
          <w:rFonts w:asciiTheme="majorHAnsi" w:hAnsiTheme="majorHAnsi" w:cstheme="majorHAnsi"/>
          <w:b/>
          <w:sz w:val="24"/>
          <w:szCs w:val="24"/>
        </w:rPr>
        <w:t>51</w:t>
      </w:r>
      <w:r w:rsidRPr="00DE42F1">
        <w:rPr>
          <w:rFonts w:asciiTheme="majorHAnsi" w:hAnsiTheme="majorHAnsi" w:cstheme="majorHAnsi"/>
          <w:b/>
          <w:sz w:val="24"/>
          <w:szCs w:val="24"/>
        </w:rPr>
        <w:tab/>
        <w:t>Planning</w:t>
      </w:r>
      <w:r w:rsidRPr="00DE42F1">
        <w:rPr>
          <w:rFonts w:asciiTheme="majorHAnsi" w:hAnsiTheme="majorHAnsi" w:cstheme="majorHAnsi"/>
          <w:sz w:val="24"/>
          <w:szCs w:val="24"/>
        </w:rPr>
        <w:t xml:space="preserve">:  </w:t>
      </w:r>
    </w:p>
    <w:p w:rsidR="006D576D" w:rsidRDefault="006D576D" w:rsidP="006D47F5">
      <w:pPr>
        <w:jc w:val="both"/>
        <w:rPr>
          <w:rFonts w:asciiTheme="majorHAnsi" w:hAnsiTheme="majorHAnsi" w:cstheme="majorHAnsi"/>
          <w:i/>
          <w:iCs/>
          <w:sz w:val="24"/>
          <w:szCs w:val="24"/>
        </w:rPr>
      </w:pPr>
      <w:r w:rsidRPr="00DE42F1">
        <w:rPr>
          <w:rFonts w:asciiTheme="majorHAnsi" w:hAnsiTheme="majorHAnsi" w:cstheme="majorHAnsi"/>
          <w:i/>
          <w:iCs/>
          <w:sz w:val="24"/>
          <w:szCs w:val="24"/>
        </w:rPr>
        <w:t>New</w:t>
      </w:r>
    </w:p>
    <w:p w:rsidR="007C0E32" w:rsidRPr="007C0E32" w:rsidRDefault="007C0E32" w:rsidP="007C0E32">
      <w:pPr>
        <w:jc w:val="both"/>
        <w:rPr>
          <w:rFonts w:asciiTheme="majorHAnsi" w:hAnsiTheme="majorHAnsi" w:cstheme="majorHAnsi"/>
          <w:sz w:val="24"/>
          <w:szCs w:val="24"/>
        </w:rPr>
      </w:pPr>
      <w:proofErr w:type="gramStart"/>
      <w:r w:rsidRPr="007C0E32">
        <w:rPr>
          <w:rFonts w:asciiTheme="majorHAnsi" w:hAnsiTheme="majorHAnsi" w:cstheme="majorHAnsi"/>
          <w:sz w:val="24"/>
          <w:szCs w:val="24"/>
        </w:rPr>
        <w:t xml:space="preserve">21/03234/COUQ, Barn Adjacent To Wolford Lodge Great Wolford Road </w:t>
      </w:r>
      <w:proofErr w:type="spellStart"/>
      <w:r w:rsidRPr="007C0E32">
        <w:rPr>
          <w:rFonts w:asciiTheme="majorHAnsi" w:hAnsiTheme="majorHAnsi" w:cstheme="majorHAnsi"/>
          <w:sz w:val="24"/>
          <w:szCs w:val="24"/>
        </w:rPr>
        <w:t>Moreton</w:t>
      </w:r>
      <w:proofErr w:type="spellEnd"/>
      <w:r w:rsidRPr="007C0E32">
        <w:rPr>
          <w:rFonts w:asciiTheme="majorHAnsi" w:hAnsiTheme="majorHAnsi" w:cstheme="majorHAnsi"/>
          <w:sz w:val="24"/>
          <w:szCs w:val="24"/>
        </w:rPr>
        <w:t>-in-Marsh</w:t>
      </w:r>
      <w:r>
        <w:rPr>
          <w:rFonts w:asciiTheme="majorHAnsi" w:hAnsiTheme="majorHAnsi" w:cstheme="majorHAnsi"/>
          <w:sz w:val="24"/>
          <w:szCs w:val="24"/>
        </w:rPr>
        <w:t>.</w:t>
      </w:r>
      <w:proofErr w:type="gramEnd"/>
      <w:r>
        <w:rPr>
          <w:rFonts w:asciiTheme="majorHAnsi" w:hAnsiTheme="majorHAnsi" w:cstheme="majorHAnsi"/>
          <w:sz w:val="24"/>
          <w:szCs w:val="24"/>
        </w:rPr>
        <w:t xml:space="preserve"> </w:t>
      </w:r>
      <w:proofErr w:type="gramStart"/>
      <w:r w:rsidRPr="007C0E32">
        <w:rPr>
          <w:rFonts w:asciiTheme="majorHAnsi" w:hAnsiTheme="majorHAnsi" w:cstheme="majorHAnsi"/>
          <w:sz w:val="24"/>
          <w:szCs w:val="24"/>
        </w:rPr>
        <w:t>Proposed change of use of agricultural barn to single residential dwelling</w:t>
      </w:r>
      <w:r w:rsidR="006D24D9">
        <w:rPr>
          <w:rFonts w:asciiTheme="majorHAnsi" w:hAnsiTheme="majorHAnsi" w:cstheme="majorHAnsi"/>
          <w:sz w:val="24"/>
          <w:szCs w:val="24"/>
        </w:rPr>
        <w:t xml:space="preserve"> [No objection]</w:t>
      </w:r>
      <w:r w:rsidR="00533EF1">
        <w:rPr>
          <w:rFonts w:asciiTheme="majorHAnsi" w:hAnsiTheme="majorHAnsi" w:cstheme="majorHAnsi"/>
          <w:sz w:val="24"/>
          <w:szCs w:val="24"/>
        </w:rPr>
        <w:t>.</w:t>
      </w:r>
      <w:proofErr w:type="gramEnd"/>
      <w:r w:rsidR="00533EF1">
        <w:rPr>
          <w:rFonts w:asciiTheme="majorHAnsi" w:hAnsiTheme="majorHAnsi" w:cstheme="majorHAnsi"/>
          <w:sz w:val="24"/>
          <w:szCs w:val="24"/>
        </w:rPr>
        <w:t xml:space="preserve"> Members of the PC had made a site visit</w:t>
      </w:r>
    </w:p>
    <w:p w:rsidR="00DA7842" w:rsidRPr="00DE42F1" w:rsidRDefault="00F17897" w:rsidP="006D47F5">
      <w:pPr>
        <w:jc w:val="both"/>
        <w:rPr>
          <w:rFonts w:asciiTheme="majorHAnsi" w:hAnsiTheme="majorHAnsi" w:cstheme="majorHAnsi"/>
          <w:i/>
          <w:iCs/>
          <w:sz w:val="24"/>
          <w:szCs w:val="24"/>
        </w:rPr>
      </w:pPr>
      <w:r w:rsidRPr="00DE42F1">
        <w:rPr>
          <w:rFonts w:asciiTheme="majorHAnsi" w:hAnsiTheme="majorHAnsi" w:cstheme="majorHAnsi"/>
          <w:i/>
          <w:iCs/>
          <w:sz w:val="24"/>
          <w:szCs w:val="24"/>
        </w:rPr>
        <w:t>Ongoing</w:t>
      </w:r>
    </w:p>
    <w:p w:rsidR="007C0E32" w:rsidRDefault="007C0E32" w:rsidP="007C0E32">
      <w:pPr>
        <w:jc w:val="both"/>
        <w:rPr>
          <w:rFonts w:asciiTheme="majorHAnsi" w:hAnsiTheme="majorHAnsi" w:cstheme="majorHAnsi"/>
          <w:sz w:val="24"/>
          <w:szCs w:val="24"/>
        </w:rPr>
      </w:pPr>
      <w:r w:rsidRPr="00DE42F1">
        <w:rPr>
          <w:rFonts w:asciiTheme="majorHAnsi" w:hAnsiTheme="majorHAnsi" w:cstheme="majorHAnsi"/>
          <w:sz w:val="24"/>
          <w:szCs w:val="24"/>
        </w:rPr>
        <w:t xml:space="preserve">21/02181/FUL, Mr W. Coates, land adjacent to Four Shires Stone Farm, conversion to a </w:t>
      </w:r>
      <w:proofErr w:type="gramStart"/>
      <w:r w:rsidRPr="00DE42F1">
        <w:rPr>
          <w:rFonts w:asciiTheme="majorHAnsi" w:hAnsiTheme="majorHAnsi" w:cstheme="majorHAnsi"/>
          <w:sz w:val="24"/>
          <w:szCs w:val="24"/>
        </w:rPr>
        <w:t>travellers</w:t>
      </w:r>
      <w:proofErr w:type="gramEnd"/>
      <w:r w:rsidRPr="00DE42F1">
        <w:rPr>
          <w:rFonts w:asciiTheme="majorHAnsi" w:hAnsiTheme="majorHAnsi" w:cstheme="majorHAnsi"/>
          <w:sz w:val="24"/>
          <w:szCs w:val="24"/>
        </w:rPr>
        <w:t xml:space="preserve"> site with static and touring caravans. (West Oxon CC): KM had submitted an objection on behalf of the council. LM had spoken to WOCC </w:t>
      </w:r>
      <w:proofErr w:type="gramStart"/>
      <w:r w:rsidRPr="00DE42F1">
        <w:rPr>
          <w:rFonts w:asciiTheme="majorHAnsi" w:hAnsiTheme="majorHAnsi" w:cstheme="majorHAnsi"/>
          <w:sz w:val="24"/>
          <w:szCs w:val="24"/>
        </w:rPr>
        <w:t>planning  and</w:t>
      </w:r>
      <w:proofErr w:type="gramEnd"/>
      <w:r w:rsidRPr="00DE42F1">
        <w:rPr>
          <w:rFonts w:asciiTheme="majorHAnsi" w:hAnsiTheme="majorHAnsi" w:cstheme="majorHAnsi"/>
          <w:sz w:val="24"/>
          <w:szCs w:val="24"/>
        </w:rPr>
        <w:t xml:space="preserve"> given them details of the environmental officer in charge of the problems at the farm (Going to committee on 20 September 2021) (Refused). The council now were waiting to see if they would appeal.</w:t>
      </w:r>
      <w:r w:rsidR="006D24D9">
        <w:rPr>
          <w:rFonts w:asciiTheme="majorHAnsi" w:hAnsiTheme="majorHAnsi" w:cstheme="majorHAnsi"/>
          <w:sz w:val="24"/>
          <w:szCs w:val="24"/>
        </w:rPr>
        <w:t xml:space="preserve"> SWH felt this was an unsuitable location due to lack of transport. CW pointed out that there would be problems with schools locally, public transport and available space at the nearest medical centre. LM felt the site was quite small although, as had happened elsewhere locally, they tended to expand quite quickly.</w:t>
      </w:r>
    </w:p>
    <w:p w:rsidR="00B76CA1" w:rsidRDefault="00B76CA1" w:rsidP="007C0E32">
      <w:pPr>
        <w:jc w:val="both"/>
        <w:rPr>
          <w:rFonts w:asciiTheme="majorHAnsi" w:hAnsiTheme="majorHAnsi" w:cstheme="majorHAnsi"/>
          <w:sz w:val="24"/>
          <w:szCs w:val="24"/>
        </w:rPr>
      </w:pPr>
      <w:r w:rsidRPr="00B76CA1">
        <w:rPr>
          <w:rFonts w:asciiTheme="majorHAnsi" w:hAnsiTheme="majorHAnsi" w:cstheme="majorHAnsi"/>
          <w:sz w:val="24"/>
          <w:szCs w:val="24"/>
        </w:rPr>
        <w:t>21/03230/VARY</w:t>
      </w:r>
      <w:r>
        <w:rPr>
          <w:rFonts w:asciiTheme="majorHAnsi" w:hAnsiTheme="majorHAnsi" w:cstheme="majorHAnsi"/>
          <w:sz w:val="24"/>
          <w:szCs w:val="24"/>
        </w:rPr>
        <w:t xml:space="preserve">, </w:t>
      </w:r>
      <w:r w:rsidRPr="00B76CA1">
        <w:rPr>
          <w:rFonts w:asciiTheme="majorHAnsi" w:hAnsiTheme="majorHAnsi" w:cstheme="majorHAnsi"/>
          <w:sz w:val="24"/>
          <w:szCs w:val="24"/>
        </w:rPr>
        <w:t xml:space="preserve">Rectory Farm Great Wolford </w:t>
      </w:r>
      <w:proofErr w:type="spellStart"/>
      <w:r w:rsidRPr="00B76CA1">
        <w:rPr>
          <w:rFonts w:asciiTheme="majorHAnsi" w:hAnsiTheme="majorHAnsi" w:cstheme="majorHAnsi"/>
          <w:sz w:val="24"/>
          <w:szCs w:val="24"/>
        </w:rPr>
        <w:t>Shipston</w:t>
      </w:r>
      <w:proofErr w:type="spellEnd"/>
      <w:r w:rsidRPr="00B76CA1">
        <w:rPr>
          <w:rFonts w:asciiTheme="majorHAnsi" w:hAnsiTheme="majorHAnsi" w:cstheme="majorHAnsi"/>
          <w:sz w:val="24"/>
          <w:szCs w:val="24"/>
        </w:rPr>
        <w:t>-on-Stour CV36 5NG</w:t>
      </w:r>
      <w:r>
        <w:rPr>
          <w:rFonts w:asciiTheme="majorHAnsi" w:hAnsiTheme="majorHAnsi" w:cstheme="majorHAnsi"/>
          <w:sz w:val="24"/>
          <w:szCs w:val="24"/>
        </w:rPr>
        <w:t xml:space="preserve">, </w:t>
      </w:r>
      <w:r w:rsidRPr="00B76CA1">
        <w:rPr>
          <w:rFonts w:asciiTheme="majorHAnsi" w:hAnsiTheme="majorHAnsi" w:cstheme="majorHAnsi"/>
          <w:sz w:val="24"/>
          <w:szCs w:val="24"/>
        </w:rPr>
        <w:t>Variation of condition 2 (plans) of planning application 21/00538/FUL (dated 02.07.2021) to insert a window in the north elevation</w:t>
      </w:r>
      <w:r w:rsidR="00982B88">
        <w:rPr>
          <w:rFonts w:asciiTheme="majorHAnsi" w:hAnsiTheme="majorHAnsi" w:cstheme="majorHAnsi"/>
          <w:sz w:val="24"/>
          <w:szCs w:val="24"/>
        </w:rPr>
        <w:t xml:space="preserve"> (A response of No objection has been submitted).</w:t>
      </w:r>
    </w:p>
    <w:p w:rsidR="006D24D9" w:rsidRDefault="006D24D9" w:rsidP="007C0E32">
      <w:pPr>
        <w:jc w:val="both"/>
        <w:rPr>
          <w:rFonts w:asciiTheme="majorHAnsi" w:hAnsiTheme="majorHAnsi" w:cstheme="majorHAnsi"/>
          <w:sz w:val="24"/>
          <w:szCs w:val="24"/>
        </w:rPr>
      </w:pPr>
      <w:r w:rsidRPr="006D24D9">
        <w:rPr>
          <w:rFonts w:asciiTheme="majorHAnsi" w:hAnsiTheme="majorHAnsi" w:cstheme="majorHAnsi"/>
          <w:sz w:val="24"/>
          <w:szCs w:val="24"/>
        </w:rPr>
        <w:t>21/03326/LDE</w:t>
      </w:r>
      <w:r>
        <w:rPr>
          <w:rFonts w:asciiTheme="majorHAnsi" w:hAnsiTheme="majorHAnsi" w:cstheme="majorHAnsi"/>
          <w:sz w:val="24"/>
          <w:szCs w:val="24"/>
        </w:rPr>
        <w:t xml:space="preserve">, Jackdaws Roost. , Lawful development applied for. The clerk was instructed to </w:t>
      </w:r>
      <w:r w:rsidR="00663984">
        <w:rPr>
          <w:rFonts w:asciiTheme="majorHAnsi" w:hAnsiTheme="majorHAnsi" w:cstheme="majorHAnsi"/>
          <w:sz w:val="24"/>
          <w:szCs w:val="24"/>
        </w:rPr>
        <w:t>send a comment of ‘No objection’.</w:t>
      </w:r>
    </w:p>
    <w:p w:rsidR="00A46CE6" w:rsidRPr="00DE42F1" w:rsidRDefault="003B4498" w:rsidP="001C2766">
      <w:pPr>
        <w:tabs>
          <w:tab w:val="left" w:pos="1276"/>
          <w:tab w:val="left" w:pos="7200"/>
        </w:tabs>
        <w:jc w:val="both"/>
        <w:rPr>
          <w:rFonts w:asciiTheme="majorHAnsi" w:hAnsiTheme="majorHAnsi" w:cstheme="majorHAnsi"/>
          <w:b/>
          <w:sz w:val="24"/>
          <w:szCs w:val="24"/>
        </w:rPr>
      </w:pPr>
      <w:proofErr w:type="gramStart"/>
      <w:r w:rsidRPr="00DE42F1">
        <w:rPr>
          <w:rFonts w:asciiTheme="majorHAnsi" w:hAnsiTheme="majorHAnsi" w:cstheme="majorHAnsi"/>
          <w:b/>
          <w:sz w:val="24"/>
          <w:szCs w:val="24"/>
        </w:rPr>
        <w:t>2021:</w:t>
      </w:r>
      <w:r w:rsidR="00EA0F1C">
        <w:rPr>
          <w:rFonts w:asciiTheme="majorHAnsi" w:hAnsiTheme="majorHAnsi" w:cstheme="majorHAnsi"/>
          <w:b/>
          <w:sz w:val="24"/>
          <w:szCs w:val="24"/>
        </w:rPr>
        <w:t>52</w:t>
      </w:r>
      <w:r w:rsidR="001C2766" w:rsidRPr="00DE42F1">
        <w:rPr>
          <w:rFonts w:asciiTheme="majorHAnsi" w:hAnsiTheme="majorHAnsi" w:cstheme="majorHAnsi"/>
          <w:b/>
          <w:sz w:val="24"/>
          <w:szCs w:val="24"/>
        </w:rPr>
        <w:tab/>
      </w:r>
      <w:r w:rsidRPr="00DE42F1">
        <w:rPr>
          <w:rFonts w:asciiTheme="majorHAnsi" w:hAnsiTheme="majorHAnsi" w:cstheme="majorHAnsi"/>
          <w:b/>
          <w:sz w:val="24"/>
          <w:szCs w:val="24"/>
        </w:rPr>
        <w:t>Finance</w:t>
      </w:r>
      <w:proofErr w:type="gramEnd"/>
    </w:p>
    <w:p w:rsidR="003B4498" w:rsidRPr="00DE42F1" w:rsidRDefault="0024161F" w:rsidP="003B4498">
      <w:pPr>
        <w:tabs>
          <w:tab w:val="left" w:pos="709"/>
          <w:tab w:val="left" w:pos="7200"/>
        </w:tabs>
        <w:jc w:val="both"/>
        <w:rPr>
          <w:rFonts w:asciiTheme="majorHAnsi" w:hAnsiTheme="majorHAnsi" w:cstheme="majorHAnsi"/>
          <w:bCs/>
          <w:sz w:val="24"/>
          <w:szCs w:val="24"/>
        </w:rPr>
      </w:pPr>
      <w:r w:rsidRPr="00DE42F1">
        <w:rPr>
          <w:rFonts w:asciiTheme="majorHAnsi" w:hAnsiTheme="majorHAnsi" w:cstheme="majorHAnsi"/>
          <w:bCs/>
          <w:i/>
          <w:iCs/>
          <w:sz w:val="24"/>
          <w:szCs w:val="24"/>
        </w:rPr>
        <w:t xml:space="preserve"> </w:t>
      </w:r>
      <w:r w:rsidRPr="00DE42F1">
        <w:rPr>
          <w:rFonts w:asciiTheme="majorHAnsi" w:hAnsiTheme="majorHAnsi" w:cstheme="majorHAnsi"/>
          <w:bCs/>
          <w:sz w:val="24"/>
          <w:szCs w:val="24"/>
        </w:rPr>
        <w:t xml:space="preserve">(a) </w:t>
      </w:r>
      <w:r w:rsidR="003B4498" w:rsidRPr="00DE42F1">
        <w:rPr>
          <w:rFonts w:asciiTheme="majorHAnsi" w:hAnsiTheme="majorHAnsi" w:cstheme="majorHAnsi"/>
          <w:bCs/>
          <w:i/>
          <w:iCs/>
          <w:sz w:val="24"/>
          <w:szCs w:val="24"/>
        </w:rPr>
        <w:t>Expenditure since last meeting:</w:t>
      </w:r>
      <w:r w:rsidR="001C2766" w:rsidRPr="00DE42F1">
        <w:rPr>
          <w:rFonts w:asciiTheme="majorHAnsi" w:hAnsiTheme="majorHAnsi" w:cstheme="majorHAnsi"/>
          <w:bCs/>
          <w:i/>
          <w:iCs/>
          <w:sz w:val="24"/>
          <w:szCs w:val="24"/>
        </w:rPr>
        <w:t xml:space="preserve"> </w:t>
      </w:r>
    </w:p>
    <w:tbl>
      <w:tblPr>
        <w:tblStyle w:val="TableGrid"/>
        <w:tblW w:w="0" w:type="auto"/>
        <w:tblLook w:val="04A0"/>
      </w:tblPr>
      <w:tblGrid>
        <w:gridCol w:w="1364"/>
        <w:gridCol w:w="824"/>
        <w:gridCol w:w="1031"/>
        <w:gridCol w:w="3021"/>
        <w:gridCol w:w="998"/>
        <w:gridCol w:w="1064"/>
      </w:tblGrid>
      <w:tr w:rsidR="007C0E32" w:rsidRPr="007C0E32" w:rsidTr="00F67ED4">
        <w:tc>
          <w:tcPr>
            <w:tcW w:w="1364"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26/07/2021</w:t>
            </w:r>
          </w:p>
        </w:tc>
        <w:tc>
          <w:tcPr>
            <w:tcW w:w="824" w:type="dxa"/>
          </w:tcPr>
          <w:p w:rsidR="00973E62" w:rsidRPr="007C0E32" w:rsidRDefault="00973E62" w:rsidP="000B43D1">
            <w:pPr>
              <w:jc w:val="both"/>
              <w:rPr>
                <w:rFonts w:asciiTheme="majorHAnsi" w:hAnsiTheme="majorHAnsi" w:cstheme="majorHAnsi"/>
                <w:bCs/>
                <w:color w:val="FF0000"/>
              </w:rPr>
            </w:pPr>
          </w:p>
        </w:tc>
        <w:tc>
          <w:tcPr>
            <w:tcW w:w="1031" w:type="dxa"/>
          </w:tcPr>
          <w:p w:rsidR="00973E62" w:rsidRPr="007C0E32" w:rsidRDefault="00973E62" w:rsidP="000B43D1">
            <w:pPr>
              <w:jc w:val="both"/>
              <w:rPr>
                <w:rFonts w:asciiTheme="majorHAnsi" w:hAnsiTheme="majorHAnsi" w:cstheme="majorHAnsi"/>
                <w:bCs/>
                <w:color w:val="FF0000"/>
              </w:rPr>
            </w:pPr>
            <w:r w:rsidRPr="007C0E32">
              <w:rPr>
                <w:rFonts w:asciiTheme="majorHAnsi" w:hAnsiTheme="majorHAnsi" w:cstheme="majorHAnsi"/>
                <w:bCs/>
                <w:color w:val="FF0000"/>
              </w:rPr>
              <w:t>Sue Finlay</w:t>
            </w:r>
          </w:p>
        </w:tc>
        <w:tc>
          <w:tcPr>
            <w:tcW w:w="3021"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Clerks salary &amp; exp</w:t>
            </w:r>
          </w:p>
        </w:tc>
        <w:tc>
          <w:tcPr>
            <w:tcW w:w="998"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302.88</w:t>
            </w:r>
          </w:p>
        </w:tc>
        <w:tc>
          <w:tcPr>
            <w:tcW w:w="1064"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7985.55</w:t>
            </w:r>
          </w:p>
        </w:tc>
      </w:tr>
      <w:tr w:rsidR="007C0E32" w:rsidRPr="007C0E32" w:rsidTr="00E55FA0">
        <w:tc>
          <w:tcPr>
            <w:tcW w:w="1364"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26</w:t>
            </w:r>
            <w:r w:rsidR="00973E62" w:rsidRPr="007C0E32">
              <w:rPr>
                <w:rFonts w:asciiTheme="majorHAnsi" w:hAnsiTheme="majorHAnsi" w:cstheme="majorHAnsi"/>
                <w:bCs/>
                <w:color w:val="FF0000"/>
              </w:rPr>
              <w:t>/</w:t>
            </w:r>
            <w:r w:rsidRPr="007C0E32">
              <w:rPr>
                <w:rFonts w:asciiTheme="majorHAnsi" w:hAnsiTheme="majorHAnsi" w:cstheme="majorHAnsi"/>
                <w:bCs/>
                <w:color w:val="FF0000"/>
              </w:rPr>
              <w:t>08</w:t>
            </w:r>
            <w:r w:rsidR="00973E62" w:rsidRPr="007C0E32">
              <w:rPr>
                <w:rFonts w:asciiTheme="majorHAnsi" w:hAnsiTheme="majorHAnsi" w:cstheme="majorHAnsi"/>
                <w:bCs/>
                <w:color w:val="FF0000"/>
              </w:rPr>
              <w:t>/2021</w:t>
            </w:r>
          </w:p>
        </w:tc>
        <w:tc>
          <w:tcPr>
            <w:tcW w:w="824" w:type="dxa"/>
          </w:tcPr>
          <w:p w:rsidR="00973E62" w:rsidRPr="007C0E32" w:rsidRDefault="00973E62" w:rsidP="000B43D1">
            <w:pPr>
              <w:jc w:val="both"/>
              <w:rPr>
                <w:rFonts w:asciiTheme="majorHAnsi" w:hAnsiTheme="majorHAnsi" w:cstheme="majorHAnsi"/>
                <w:bCs/>
                <w:color w:val="FF0000"/>
              </w:rPr>
            </w:pPr>
          </w:p>
        </w:tc>
        <w:tc>
          <w:tcPr>
            <w:tcW w:w="1031" w:type="dxa"/>
          </w:tcPr>
          <w:p w:rsidR="00973E62" w:rsidRPr="007C0E32" w:rsidRDefault="00973E62" w:rsidP="000B43D1">
            <w:pPr>
              <w:jc w:val="both"/>
              <w:rPr>
                <w:rFonts w:asciiTheme="majorHAnsi" w:hAnsiTheme="majorHAnsi" w:cstheme="majorHAnsi"/>
                <w:bCs/>
                <w:color w:val="FF0000"/>
              </w:rPr>
            </w:pPr>
            <w:r w:rsidRPr="007C0E32">
              <w:rPr>
                <w:rFonts w:asciiTheme="majorHAnsi" w:hAnsiTheme="majorHAnsi" w:cstheme="majorHAnsi"/>
                <w:bCs/>
                <w:color w:val="FF0000"/>
              </w:rPr>
              <w:t>Sue Finlay</w:t>
            </w:r>
          </w:p>
        </w:tc>
        <w:tc>
          <w:tcPr>
            <w:tcW w:w="3021" w:type="dxa"/>
          </w:tcPr>
          <w:p w:rsidR="00973E62" w:rsidRPr="007C0E32" w:rsidRDefault="00973E62" w:rsidP="000B43D1">
            <w:pPr>
              <w:jc w:val="both"/>
              <w:rPr>
                <w:rFonts w:asciiTheme="majorHAnsi" w:hAnsiTheme="majorHAnsi" w:cstheme="majorHAnsi"/>
                <w:bCs/>
                <w:color w:val="FF0000"/>
              </w:rPr>
            </w:pPr>
            <w:r w:rsidRPr="007C0E32">
              <w:rPr>
                <w:rFonts w:asciiTheme="majorHAnsi" w:hAnsiTheme="majorHAnsi" w:cstheme="majorHAnsi"/>
                <w:bCs/>
                <w:color w:val="FF0000"/>
              </w:rPr>
              <w:t>Clerks salary &amp; exp.</w:t>
            </w:r>
          </w:p>
        </w:tc>
        <w:tc>
          <w:tcPr>
            <w:tcW w:w="998"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144.35</w:t>
            </w:r>
          </w:p>
        </w:tc>
        <w:tc>
          <w:tcPr>
            <w:tcW w:w="1064" w:type="dxa"/>
          </w:tcPr>
          <w:p w:rsidR="00973E62" w:rsidRPr="007C0E32" w:rsidRDefault="00891FB5" w:rsidP="000B43D1">
            <w:pPr>
              <w:jc w:val="both"/>
              <w:rPr>
                <w:rFonts w:asciiTheme="majorHAnsi" w:hAnsiTheme="majorHAnsi" w:cstheme="majorHAnsi"/>
                <w:bCs/>
                <w:color w:val="FF0000"/>
              </w:rPr>
            </w:pPr>
            <w:r w:rsidRPr="007C0E32">
              <w:rPr>
                <w:rFonts w:asciiTheme="majorHAnsi" w:hAnsiTheme="majorHAnsi" w:cstheme="majorHAnsi"/>
                <w:bCs/>
                <w:color w:val="FF0000"/>
              </w:rPr>
              <w:t>7841.20</w:t>
            </w:r>
          </w:p>
        </w:tc>
      </w:tr>
      <w:tr w:rsidR="007C0E32" w:rsidRPr="007C0E32" w:rsidTr="00E55FA0">
        <w:tc>
          <w:tcPr>
            <w:tcW w:w="1364"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17/09/2021</w:t>
            </w:r>
          </w:p>
        </w:tc>
        <w:tc>
          <w:tcPr>
            <w:tcW w:w="824" w:type="dxa"/>
          </w:tcPr>
          <w:p w:rsidR="001B382B" w:rsidRPr="007C0E32" w:rsidRDefault="001B382B" w:rsidP="000B43D1">
            <w:pPr>
              <w:jc w:val="both"/>
              <w:rPr>
                <w:rFonts w:asciiTheme="majorHAnsi" w:hAnsiTheme="majorHAnsi" w:cstheme="majorHAnsi"/>
                <w:bCs/>
                <w:color w:val="FF0000"/>
              </w:rPr>
            </w:pPr>
          </w:p>
        </w:tc>
        <w:tc>
          <w:tcPr>
            <w:tcW w:w="1031"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WCC</w:t>
            </w:r>
          </w:p>
        </w:tc>
        <w:tc>
          <w:tcPr>
            <w:tcW w:w="3021"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Grant</w:t>
            </w:r>
          </w:p>
        </w:tc>
        <w:tc>
          <w:tcPr>
            <w:tcW w:w="998"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900.00</w:t>
            </w:r>
          </w:p>
        </w:tc>
        <w:tc>
          <w:tcPr>
            <w:tcW w:w="1064"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8741.20</w:t>
            </w:r>
          </w:p>
        </w:tc>
      </w:tr>
      <w:tr w:rsidR="007C0E32" w:rsidRPr="007C0E32" w:rsidTr="00E55FA0">
        <w:tc>
          <w:tcPr>
            <w:tcW w:w="1364"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20/09/2021</w:t>
            </w:r>
          </w:p>
        </w:tc>
        <w:tc>
          <w:tcPr>
            <w:tcW w:w="824" w:type="dxa"/>
          </w:tcPr>
          <w:p w:rsidR="001B382B" w:rsidRPr="007C0E32" w:rsidRDefault="001B382B" w:rsidP="000B43D1">
            <w:pPr>
              <w:jc w:val="both"/>
              <w:rPr>
                <w:rFonts w:asciiTheme="majorHAnsi" w:hAnsiTheme="majorHAnsi" w:cstheme="majorHAnsi"/>
                <w:bCs/>
                <w:color w:val="FF0000"/>
              </w:rPr>
            </w:pPr>
          </w:p>
        </w:tc>
        <w:tc>
          <w:tcPr>
            <w:tcW w:w="1031"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SDC</w:t>
            </w:r>
          </w:p>
        </w:tc>
        <w:tc>
          <w:tcPr>
            <w:tcW w:w="3021"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 xml:space="preserve">Precept </w:t>
            </w:r>
          </w:p>
        </w:tc>
        <w:tc>
          <w:tcPr>
            <w:tcW w:w="998"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2750.00</w:t>
            </w:r>
          </w:p>
        </w:tc>
        <w:tc>
          <w:tcPr>
            <w:tcW w:w="1064" w:type="dxa"/>
          </w:tcPr>
          <w:p w:rsidR="001B382B" w:rsidRPr="007C0E32" w:rsidRDefault="001B382B" w:rsidP="000B43D1">
            <w:pPr>
              <w:jc w:val="both"/>
              <w:rPr>
                <w:rFonts w:asciiTheme="majorHAnsi" w:hAnsiTheme="majorHAnsi" w:cstheme="majorHAnsi"/>
                <w:bCs/>
                <w:color w:val="FF0000"/>
              </w:rPr>
            </w:pPr>
            <w:r w:rsidRPr="007C0E32">
              <w:rPr>
                <w:rFonts w:asciiTheme="majorHAnsi" w:hAnsiTheme="majorHAnsi" w:cstheme="majorHAnsi"/>
                <w:bCs/>
                <w:color w:val="FF0000"/>
              </w:rPr>
              <w:t>11491.20</w:t>
            </w:r>
          </w:p>
        </w:tc>
      </w:tr>
      <w:tr w:rsidR="00932AE8" w:rsidRPr="007C0E32" w:rsidTr="00E55FA0">
        <w:tc>
          <w:tcPr>
            <w:tcW w:w="1364" w:type="dxa"/>
          </w:tcPr>
          <w:p w:rsidR="00932AE8" w:rsidRDefault="00932AE8" w:rsidP="000B43D1">
            <w:pPr>
              <w:jc w:val="both"/>
              <w:rPr>
                <w:rFonts w:asciiTheme="majorHAnsi" w:hAnsiTheme="majorHAnsi" w:cstheme="majorHAnsi"/>
                <w:bCs/>
                <w:color w:val="FF0000"/>
              </w:rPr>
            </w:pPr>
            <w:r>
              <w:rPr>
                <w:rFonts w:asciiTheme="majorHAnsi" w:hAnsiTheme="majorHAnsi" w:cstheme="majorHAnsi"/>
                <w:bCs/>
                <w:color w:val="FF0000"/>
              </w:rPr>
              <w:t>28/09/2021</w:t>
            </w:r>
          </w:p>
        </w:tc>
        <w:tc>
          <w:tcPr>
            <w:tcW w:w="824" w:type="dxa"/>
          </w:tcPr>
          <w:p w:rsidR="00932AE8" w:rsidRPr="007C0E32" w:rsidRDefault="00932AE8" w:rsidP="000B43D1">
            <w:pPr>
              <w:jc w:val="both"/>
              <w:rPr>
                <w:rFonts w:asciiTheme="majorHAnsi" w:hAnsiTheme="majorHAnsi" w:cstheme="majorHAnsi"/>
                <w:bCs/>
                <w:color w:val="FF0000"/>
              </w:rPr>
            </w:pPr>
          </w:p>
        </w:tc>
        <w:tc>
          <w:tcPr>
            <w:tcW w:w="1031" w:type="dxa"/>
          </w:tcPr>
          <w:p w:rsidR="00932AE8" w:rsidRDefault="00932AE8" w:rsidP="000B43D1">
            <w:pPr>
              <w:jc w:val="both"/>
              <w:rPr>
                <w:rFonts w:asciiTheme="majorHAnsi" w:hAnsiTheme="majorHAnsi" w:cstheme="majorHAnsi"/>
                <w:bCs/>
                <w:color w:val="FF0000"/>
              </w:rPr>
            </w:pPr>
            <w:r>
              <w:rPr>
                <w:rFonts w:asciiTheme="majorHAnsi" w:hAnsiTheme="majorHAnsi" w:cstheme="majorHAnsi"/>
                <w:bCs/>
                <w:color w:val="FF0000"/>
              </w:rPr>
              <w:t>Sue Finlay</w:t>
            </w:r>
          </w:p>
        </w:tc>
        <w:tc>
          <w:tcPr>
            <w:tcW w:w="3021" w:type="dxa"/>
          </w:tcPr>
          <w:p w:rsidR="00932AE8" w:rsidRDefault="00932AE8" w:rsidP="000B43D1">
            <w:pPr>
              <w:jc w:val="both"/>
              <w:rPr>
                <w:rFonts w:asciiTheme="majorHAnsi" w:hAnsiTheme="majorHAnsi" w:cstheme="majorHAnsi"/>
                <w:bCs/>
                <w:color w:val="FF0000"/>
              </w:rPr>
            </w:pPr>
            <w:r>
              <w:rPr>
                <w:rFonts w:asciiTheme="majorHAnsi" w:hAnsiTheme="majorHAnsi" w:cstheme="majorHAnsi"/>
                <w:bCs/>
                <w:color w:val="FF0000"/>
              </w:rPr>
              <w:t>Clerks salary &amp; exp.</w:t>
            </w:r>
          </w:p>
        </w:tc>
        <w:tc>
          <w:tcPr>
            <w:tcW w:w="998" w:type="dxa"/>
          </w:tcPr>
          <w:p w:rsidR="00932AE8" w:rsidRDefault="00932AE8" w:rsidP="000B43D1">
            <w:pPr>
              <w:jc w:val="both"/>
              <w:rPr>
                <w:rFonts w:asciiTheme="majorHAnsi" w:hAnsiTheme="majorHAnsi" w:cstheme="majorHAnsi"/>
                <w:bCs/>
                <w:color w:val="FF0000"/>
              </w:rPr>
            </w:pPr>
            <w:r>
              <w:rPr>
                <w:rFonts w:asciiTheme="majorHAnsi" w:hAnsiTheme="majorHAnsi" w:cstheme="majorHAnsi"/>
                <w:bCs/>
                <w:color w:val="FF0000"/>
              </w:rPr>
              <w:t>109.15</w:t>
            </w:r>
          </w:p>
        </w:tc>
        <w:tc>
          <w:tcPr>
            <w:tcW w:w="1064" w:type="dxa"/>
          </w:tcPr>
          <w:p w:rsidR="00932AE8" w:rsidRDefault="00932AE8" w:rsidP="000B43D1">
            <w:pPr>
              <w:jc w:val="both"/>
              <w:rPr>
                <w:rFonts w:asciiTheme="majorHAnsi" w:hAnsiTheme="majorHAnsi" w:cstheme="majorHAnsi"/>
                <w:bCs/>
                <w:color w:val="FF0000"/>
              </w:rPr>
            </w:pPr>
            <w:r>
              <w:rPr>
                <w:rFonts w:asciiTheme="majorHAnsi" w:hAnsiTheme="majorHAnsi" w:cstheme="majorHAnsi"/>
                <w:bCs/>
                <w:color w:val="FF0000"/>
              </w:rPr>
              <w:t>11382.05</w:t>
            </w:r>
          </w:p>
        </w:tc>
      </w:tr>
      <w:tr w:rsidR="00932AE8" w:rsidRPr="007C0E32" w:rsidTr="00EE0B62">
        <w:tc>
          <w:tcPr>
            <w:tcW w:w="1364"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29/09/2021</w:t>
            </w:r>
          </w:p>
        </w:tc>
        <w:tc>
          <w:tcPr>
            <w:tcW w:w="1855" w:type="dxa"/>
            <w:gridSpan w:val="2"/>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Lt Wolford village hall</w:t>
            </w:r>
          </w:p>
        </w:tc>
        <w:tc>
          <w:tcPr>
            <w:tcW w:w="3021"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Grant transfer</w:t>
            </w:r>
          </w:p>
        </w:tc>
        <w:tc>
          <w:tcPr>
            <w:tcW w:w="998"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900.00</w:t>
            </w:r>
          </w:p>
        </w:tc>
        <w:tc>
          <w:tcPr>
            <w:tcW w:w="1064"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10482.05</w:t>
            </w:r>
          </w:p>
        </w:tc>
      </w:tr>
      <w:tr w:rsidR="00932AE8" w:rsidRPr="007C0E32" w:rsidTr="00E55FA0">
        <w:tc>
          <w:tcPr>
            <w:tcW w:w="1364"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29/10/2021</w:t>
            </w:r>
          </w:p>
        </w:tc>
        <w:tc>
          <w:tcPr>
            <w:tcW w:w="824" w:type="dxa"/>
          </w:tcPr>
          <w:p w:rsidR="00932AE8" w:rsidRPr="007C0E32" w:rsidRDefault="00932AE8" w:rsidP="000B43D1">
            <w:pPr>
              <w:jc w:val="both"/>
              <w:rPr>
                <w:rFonts w:asciiTheme="majorHAnsi" w:hAnsiTheme="majorHAnsi" w:cstheme="majorHAnsi"/>
                <w:bCs/>
                <w:color w:val="FF0000"/>
              </w:rPr>
            </w:pPr>
          </w:p>
        </w:tc>
        <w:tc>
          <w:tcPr>
            <w:tcW w:w="1031"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Sue Finlay</w:t>
            </w:r>
          </w:p>
        </w:tc>
        <w:tc>
          <w:tcPr>
            <w:tcW w:w="3021"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Clerks salary &amp; exp.</w:t>
            </w:r>
          </w:p>
        </w:tc>
        <w:tc>
          <w:tcPr>
            <w:tcW w:w="998"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189.55</w:t>
            </w:r>
          </w:p>
        </w:tc>
        <w:tc>
          <w:tcPr>
            <w:tcW w:w="1064" w:type="dxa"/>
          </w:tcPr>
          <w:p w:rsidR="00932AE8" w:rsidRPr="007C0E32" w:rsidRDefault="00932AE8" w:rsidP="000B43D1">
            <w:pPr>
              <w:jc w:val="both"/>
              <w:rPr>
                <w:rFonts w:asciiTheme="majorHAnsi" w:hAnsiTheme="majorHAnsi" w:cstheme="majorHAnsi"/>
                <w:bCs/>
                <w:color w:val="FF0000"/>
              </w:rPr>
            </w:pPr>
            <w:r>
              <w:rPr>
                <w:rFonts w:asciiTheme="majorHAnsi" w:hAnsiTheme="majorHAnsi" w:cstheme="majorHAnsi"/>
                <w:bCs/>
                <w:color w:val="FF0000"/>
              </w:rPr>
              <w:t>10292.50</w:t>
            </w:r>
          </w:p>
        </w:tc>
      </w:tr>
    </w:tbl>
    <w:p w:rsidR="00663984" w:rsidRDefault="00663984" w:rsidP="003B4498">
      <w:pPr>
        <w:tabs>
          <w:tab w:val="left" w:pos="7200"/>
        </w:tabs>
        <w:jc w:val="both"/>
        <w:rPr>
          <w:rFonts w:asciiTheme="majorHAnsi" w:hAnsiTheme="majorHAnsi" w:cstheme="majorHAnsi"/>
          <w:bCs/>
          <w:sz w:val="24"/>
          <w:szCs w:val="24"/>
        </w:rPr>
      </w:pPr>
      <w:r>
        <w:rPr>
          <w:rFonts w:asciiTheme="majorHAnsi" w:hAnsiTheme="majorHAnsi" w:cstheme="majorHAnsi"/>
          <w:bCs/>
          <w:sz w:val="24"/>
          <w:szCs w:val="24"/>
        </w:rPr>
        <w:lastRenderedPageBreak/>
        <w:t>CW felt that there was a healthy bank balance and the council would be able to fund projects such as the tree planting.</w:t>
      </w:r>
    </w:p>
    <w:p w:rsidR="00663984" w:rsidRPr="00663984" w:rsidRDefault="00663984" w:rsidP="003B4498">
      <w:pPr>
        <w:tabs>
          <w:tab w:val="left" w:pos="7200"/>
        </w:tabs>
        <w:jc w:val="both"/>
        <w:rPr>
          <w:rFonts w:asciiTheme="majorHAnsi" w:hAnsiTheme="majorHAnsi" w:cstheme="majorHAnsi"/>
          <w:bCs/>
          <w:sz w:val="24"/>
          <w:szCs w:val="24"/>
        </w:rPr>
      </w:pPr>
      <w:r>
        <w:rPr>
          <w:rFonts w:asciiTheme="majorHAnsi" w:hAnsiTheme="majorHAnsi" w:cstheme="majorHAnsi"/>
          <w:bCs/>
          <w:sz w:val="24"/>
          <w:szCs w:val="24"/>
        </w:rPr>
        <w:t>The clerk handed out a set of accounts for the previous 12 months for councillors to take away and consider before the next PC meeting when the precept will be discussed.</w:t>
      </w:r>
    </w:p>
    <w:p w:rsidR="00A46CE6" w:rsidRDefault="003B4498" w:rsidP="003B4498">
      <w:pPr>
        <w:tabs>
          <w:tab w:val="left" w:pos="7200"/>
        </w:tabs>
        <w:jc w:val="both"/>
        <w:rPr>
          <w:rFonts w:asciiTheme="majorHAnsi" w:hAnsiTheme="majorHAnsi" w:cstheme="majorHAnsi"/>
          <w:b/>
          <w:sz w:val="24"/>
          <w:szCs w:val="24"/>
        </w:rPr>
      </w:pPr>
      <w:r w:rsidRPr="00DE42F1">
        <w:rPr>
          <w:rFonts w:asciiTheme="majorHAnsi" w:hAnsiTheme="majorHAnsi" w:cstheme="majorHAnsi"/>
          <w:b/>
          <w:sz w:val="24"/>
          <w:szCs w:val="24"/>
        </w:rPr>
        <w:t>2021:</w:t>
      </w:r>
      <w:r w:rsidR="00EA0F1C">
        <w:rPr>
          <w:rFonts w:asciiTheme="majorHAnsi" w:hAnsiTheme="majorHAnsi" w:cstheme="majorHAnsi"/>
          <w:b/>
          <w:sz w:val="24"/>
          <w:szCs w:val="24"/>
        </w:rPr>
        <w:t>53</w:t>
      </w:r>
      <w:r w:rsidRPr="00DE42F1">
        <w:rPr>
          <w:rFonts w:asciiTheme="majorHAnsi" w:hAnsiTheme="majorHAnsi" w:cstheme="majorHAnsi"/>
          <w:b/>
          <w:sz w:val="24"/>
          <w:szCs w:val="24"/>
        </w:rPr>
        <w:t xml:space="preserve"> </w:t>
      </w:r>
      <w:proofErr w:type="gramStart"/>
      <w:r w:rsidRPr="00DE42F1">
        <w:rPr>
          <w:rFonts w:asciiTheme="majorHAnsi" w:hAnsiTheme="majorHAnsi" w:cstheme="majorHAnsi"/>
          <w:b/>
          <w:sz w:val="24"/>
          <w:szCs w:val="24"/>
        </w:rPr>
        <w:t>Any</w:t>
      </w:r>
      <w:proofErr w:type="gramEnd"/>
      <w:r w:rsidRPr="00DE42F1">
        <w:rPr>
          <w:rFonts w:asciiTheme="majorHAnsi" w:hAnsiTheme="majorHAnsi" w:cstheme="majorHAnsi"/>
          <w:b/>
          <w:sz w:val="24"/>
          <w:szCs w:val="24"/>
        </w:rPr>
        <w:t xml:space="preserve"> other business</w:t>
      </w:r>
      <w:r w:rsidR="00A46CE6" w:rsidRPr="00DE42F1">
        <w:rPr>
          <w:rFonts w:asciiTheme="majorHAnsi" w:hAnsiTheme="majorHAnsi" w:cstheme="majorHAnsi"/>
          <w:b/>
          <w:sz w:val="24"/>
          <w:szCs w:val="24"/>
        </w:rPr>
        <w:t>:</w:t>
      </w:r>
    </w:p>
    <w:p w:rsidR="00340ECA" w:rsidRPr="00340ECA" w:rsidRDefault="00340ECA" w:rsidP="003B4498">
      <w:pPr>
        <w:tabs>
          <w:tab w:val="left" w:pos="7200"/>
        </w:tabs>
        <w:jc w:val="both"/>
        <w:rPr>
          <w:rFonts w:asciiTheme="majorHAnsi" w:hAnsiTheme="majorHAnsi" w:cstheme="majorHAnsi"/>
          <w:bCs/>
          <w:sz w:val="24"/>
          <w:szCs w:val="24"/>
        </w:rPr>
      </w:pPr>
      <w:r w:rsidRPr="000E4D6D">
        <w:rPr>
          <w:rFonts w:asciiTheme="majorHAnsi" w:hAnsiTheme="majorHAnsi" w:cstheme="majorHAnsi"/>
          <w:bCs/>
          <w:i/>
          <w:iCs/>
          <w:sz w:val="24"/>
          <w:szCs w:val="24"/>
        </w:rPr>
        <w:t>Possible merger with Little Wolford</w:t>
      </w:r>
      <w:r w:rsidR="000E4D6D">
        <w:rPr>
          <w:rFonts w:asciiTheme="majorHAnsi" w:hAnsiTheme="majorHAnsi" w:cstheme="majorHAnsi"/>
          <w:bCs/>
          <w:sz w:val="24"/>
          <w:szCs w:val="24"/>
        </w:rPr>
        <w:t xml:space="preserve">: A meeting was held with John </w:t>
      </w:r>
      <w:proofErr w:type="spellStart"/>
      <w:r w:rsidR="000E4D6D">
        <w:rPr>
          <w:rFonts w:asciiTheme="majorHAnsi" w:hAnsiTheme="majorHAnsi" w:cstheme="majorHAnsi"/>
          <w:bCs/>
          <w:sz w:val="24"/>
          <w:szCs w:val="24"/>
        </w:rPr>
        <w:t>Crossling</w:t>
      </w:r>
      <w:proofErr w:type="spellEnd"/>
      <w:r w:rsidR="000E4D6D">
        <w:rPr>
          <w:rFonts w:asciiTheme="majorHAnsi" w:hAnsiTheme="majorHAnsi" w:cstheme="majorHAnsi"/>
          <w:bCs/>
          <w:sz w:val="24"/>
          <w:szCs w:val="24"/>
        </w:rPr>
        <w:t xml:space="preserve"> (WALC on </w:t>
      </w:r>
      <w:r w:rsidR="00BC64B1">
        <w:rPr>
          <w:rFonts w:asciiTheme="majorHAnsi" w:hAnsiTheme="majorHAnsi" w:cstheme="majorHAnsi"/>
          <w:bCs/>
          <w:sz w:val="24"/>
          <w:szCs w:val="24"/>
        </w:rPr>
        <w:t>3</w:t>
      </w:r>
      <w:r w:rsidR="000E4D6D">
        <w:rPr>
          <w:rFonts w:asciiTheme="majorHAnsi" w:hAnsiTheme="majorHAnsi" w:cstheme="majorHAnsi"/>
          <w:bCs/>
          <w:sz w:val="24"/>
          <w:szCs w:val="24"/>
        </w:rPr>
        <w:t xml:space="preserve"> November.</w:t>
      </w:r>
      <w:r w:rsidR="000E4D6D" w:rsidRPr="000E4D6D">
        <w:t xml:space="preserve"> </w:t>
      </w:r>
      <w:r w:rsidR="000E4D6D" w:rsidRPr="000E4D6D">
        <w:rPr>
          <w:rFonts w:asciiTheme="majorHAnsi" w:hAnsiTheme="majorHAnsi" w:cstheme="majorHAnsi"/>
          <w:bCs/>
          <w:sz w:val="24"/>
          <w:szCs w:val="24"/>
        </w:rPr>
        <w:t>The primary reason for this meeting was to discuss the possible merger with Little Wolford Parish Meeting (LWPM). This has been requested by the Chair of LWPM, who is due to retire in April 2022 and fears that no one will be willing to replace her.</w:t>
      </w:r>
      <w:r w:rsidR="000E4D6D">
        <w:rPr>
          <w:rFonts w:asciiTheme="majorHAnsi" w:hAnsiTheme="majorHAnsi" w:cstheme="majorHAnsi"/>
          <w:bCs/>
          <w:sz w:val="24"/>
          <w:szCs w:val="24"/>
        </w:rPr>
        <w:t xml:space="preserve"> The details of this meeting are </w:t>
      </w:r>
      <w:proofErr w:type="spellStart"/>
      <w:r w:rsidR="000E4D6D">
        <w:rPr>
          <w:rFonts w:asciiTheme="majorHAnsi" w:hAnsiTheme="majorHAnsi" w:cstheme="majorHAnsi"/>
          <w:bCs/>
          <w:sz w:val="24"/>
          <w:szCs w:val="24"/>
        </w:rPr>
        <w:t>minuted</w:t>
      </w:r>
      <w:proofErr w:type="spellEnd"/>
      <w:r w:rsidR="000E4D6D">
        <w:rPr>
          <w:rFonts w:asciiTheme="majorHAnsi" w:hAnsiTheme="majorHAnsi" w:cstheme="majorHAnsi"/>
          <w:bCs/>
          <w:sz w:val="24"/>
          <w:szCs w:val="24"/>
        </w:rPr>
        <w:t xml:space="preserve"> separately. LM reported that the Chair of Little Wolford had sent out a questionnaire to Little Wolford residents, specifying that if no one came forward as replacement Chair for LWPM by 31/01/2022, then the current Chair would progress the possible merger. At this point a questionnaire would be sent out to both villages to judge feeling. Depending on a favourable result of this</w:t>
      </w:r>
      <w:r w:rsidR="001810F7">
        <w:rPr>
          <w:rFonts w:asciiTheme="majorHAnsi" w:hAnsiTheme="majorHAnsi" w:cstheme="majorHAnsi"/>
          <w:bCs/>
          <w:sz w:val="24"/>
          <w:szCs w:val="24"/>
        </w:rPr>
        <w:t xml:space="preserve">, </w:t>
      </w:r>
      <w:r w:rsidR="000E4D6D">
        <w:rPr>
          <w:rFonts w:asciiTheme="majorHAnsi" w:hAnsiTheme="majorHAnsi" w:cstheme="majorHAnsi"/>
          <w:bCs/>
          <w:sz w:val="24"/>
          <w:szCs w:val="24"/>
        </w:rPr>
        <w:t>SDC would then be asked</w:t>
      </w:r>
      <w:r w:rsidR="001810F7">
        <w:rPr>
          <w:rFonts w:asciiTheme="majorHAnsi" w:hAnsiTheme="majorHAnsi" w:cstheme="majorHAnsi"/>
          <w:bCs/>
          <w:sz w:val="24"/>
          <w:szCs w:val="24"/>
        </w:rPr>
        <w:t xml:space="preserve"> to instigate a </w:t>
      </w:r>
      <w:r w:rsidR="001810F7" w:rsidRPr="001810F7">
        <w:rPr>
          <w:rFonts w:asciiTheme="majorHAnsi" w:hAnsiTheme="majorHAnsi" w:cstheme="majorHAnsi"/>
          <w:bCs/>
          <w:sz w:val="24"/>
          <w:szCs w:val="24"/>
        </w:rPr>
        <w:t>Community Governance Review</w:t>
      </w:r>
      <w:r w:rsidR="001810F7">
        <w:rPr>
          <w:rFonts w:asciiTheme="majorHAnsi" w:hAnsiTheme="majorHAnsi" w:cstheme="majorHAnsi"/>
          <w:bCs/>
          <w:sz w:val="24"/>
          <w:szCs w:val="24"/>
        </w:rPr>
        <w:t xml:space="preserve">. SWH reported that this had happened with </w:t>
      </w:r>
      <w:proofErr w:type="spellStart"/>
      <w:r w:rsidR="001810F7">
        <w:rPr>
          <w:rFonts w:asciiTheme="majorHAnsi" w:hAnsiTheme="majorHAnsi" w:cstheme="majorHAnsi"/>
          <w:bCs/>
          <w:sz w:val="24"/>
          <w:szCs w:val="24"/>
        </w:rPr>
        <w:t>Stourton</w:t>
      </w:r>
      <w:proofErr w:type="spellEnd"/>
      <w:r w:rsidR="001810F7">
        <w:rPr>
          <w:rFonts w:asciiTheme="majorHAnsi" w:hAnsiTheme="majorHAnsi" w:cstheme="majorHAnsi"/>
          <w:bCs/>
          <w:sz w:val="24"/>
          <w:szCs w:val="24"/>
        </w:rPr>
        <w:t xml:space="preserve"> and </w:t>
      </w:r>
      <w:proofErr w:type="spellStart"/>
      <w:r w:rsidR="001810F7">
        <w:rPr>
          <w:rFonts w:asciiTheme="majorHAnsi" w:hAnsiTheme="majorHAnsi" w:cstheme="majorHAnsi"/>
          <w:bCs/>
          <w:sz w:val="24"/>
          <w:szCs w:val="24"/>
        </w:rPr>
        <w:t>Cherington</w:t>
      </w:r>
      <w:proofErr w:type="spellEnd"/>
      <w:r w:rsidR="001810F7">
        <w:rPr>
          <w:rFonts w:asciiTheme="majorHAnsi" w:hAnsiTheme="majorHAnsi" w:cstheme="majorHAnsi"/>
          <w:bCs/>
          <w:sz w:val="24"/>
          <w:szCs w:val="24"/>
        </w:rPr>
        <w:t xml:space="preserve"> and seemed to work well. Both villages would get a better deal because of the economy of scale and it would be easier to access funding. It also brought the community </w:t>
      </w:r>
      <w:proofErr w:type="gramStart"/>
      <w:r w:rsidR="001810F7">
        <w:rPr>
          <w:rFonts w:asciiTheme="majorHAnsi" w:hAnsiTheme="majorHAnsi" w:cstheme="majorHAnsi"/>
          <w:bCs/>
          <w:sz w:val="24"/>
          <w:szCs w:val="24"/>
        </w:rPr>
        <w:t>together,</w:t>
      </w:r>
      <w:proofErr w:type="gramEnd"/>
      <w:r w:rsidR="001810F7">
        <w:rPr>
          <w:rFonts w:asciiTheme="majorHAnsi" w:hAnsiTheme="majorHAnsi" w:cstheme="majorHAnsi"/>
          <w:bCs/>
          <w:sz w:val="24"/>
          <w:szCs w:val="24"/>
        </w:rPr>
        <w:t xml:space="preserve"> </w:t>
      </w:r>
      <w:r w:rsidR="00533EF1">
        <w:rPr>
          <w:rFonts w:asciiTheme="majorHAnsi" w:hAnsiTheme="majorHAnsi" w:cstheme="majorHAnsi"/>
          <w:bCs/>
          <w:sz w:val="24"/>
          <w:szCs w:val="24"/>
        </w:rPr>
        <w:t xml:space="preserve">SWH </w:t>
      </w:r>
      <w:r w:rsidR="001810F7">
        <w:rPr>
          <w:rFonts w:asciiTheme="majorHAnsi" w:hAnsiTheme="majorHAnsi" w:cstheme="majorHAnsi"/>
          <w:bCs/>
          <w:sz w:val="24"/>
          <w:szCs w:val="24"/>
        </w:rPr>
        <w:t xml:space="preserve">also said residents should be made aware that it could result in an increase in precept for LW. She asked to be invited to </w:t>
      </w:r>
      <w:r w:rsidR="00F43C95">
        <w:rPr>
          <w:rFonts w:asciiTheme="majorHAnsi" w:hAnsiTheme="majorHAnsi" w:cstheme="majorHAnsi"/>
          <w:bCs/>
          <w:sz w:val="24"/>
          <w:szCs w:val="24"/>
        </w:rPr>
        <w:t>future meetings on it.</w:t>
      </w:r>
    </w:p>
    <w:p w:rsidR="0067724C" w:rsidRDefault="0012716C" w:rsidP="0012716C">
      <w:pPr>
        <w:tabs>
          <w:tab w:val="left" w:pos="1134"/>
          <w:tab w:val="left" w:pos="7200"/>
        </w:tabs>
        <w:jc w:val="both"/>
        <w:rPr>
          <w:rFonts w:asciiTheme="majorHAnsi" w:hAnsiTheme="majorHAnsi" w:cstheme="majorHAnsi"/>
          <w:sz w:val="24"/>
          <w:szCs w:val="24"/>
        </w:rPr>
      </w:pPr>
      <w:r w:rsidRPr="00DE42F1">
        <w:rPr>
          <w:rFonts w:asciiTheme="majorHAnsi" w:hAnsiTheme="majorHAnsi" w:cstheme="majorHAnsi"/>
          <w:b/>
          <w:bCs/>
          <w:sz w:val="24"/>
          <w:szCs w:val="24"/>
        </w:rPr>
        <w:t>2021:</w:t>
      </w:r>
      <w:r w:rsidR="00EA0F1C">
        <w:rPr>
          <w:rFonts w:asciiTheme="majorHAnsi" w:hAnsiTheme="majorHAnsi" w:cstheme="majorHAnsi"/>
          <w:b/>
          <w:bCs/>
          <w:sz w:val="24"/>
          <w:szCs w:val="24"/>
        </w:rPr>
        <w:t>54</w:t>
      </w:r>
      <w:r w:rsidRPr="00DE42F1">
        <w:rPr>
          <w:rFonts w:asciiTheme="majorHAnsi" w:hAnsiTheme="majorHAnsi" w:cstheme="majorHAnsi"/>
          <w:b/>
          <w:bCs/>
          <w:sz w:val="24"/>
          <w:szCs w:val="24"/>
        </w:rPr>
        <w:tab/>
        <w:t>Councillors reports</w:t>
      </w:r>
      <w:r w:rsidR="00F87F5B">
        <w:rPr>
          <w:rFonts w:asciiTheme="majorHAnsi" w:hAnsiTheme="majorHAnsi" w:cstheme="majorHAnsi"/>
          <w:b/>
          <w:bCs/>
          <w:sz w:val="24"/>
          <w:szCs w:val="24"/>
        </w:rPr>
        <w:t xml:space="preserve">: </w:t>
      </w:r>
      <w:r w:rsidR="00F87F5B">
        <w:rPr>
          <w:rFonts w:asciiTheme="majorHAnsi" w:hAnsiTheme="majorHAnsi" w:cstheme="majorHAnsi"/>
          <w:sz w:val="24"/>
          <w:szCs w:val="24"/>
        </w:rPr>
        <w:t xml:space="preserve">SWH reminded the council that, theoretically, the next DC elections would be in May 2023, but could be pushed back if the </w:t>
      </w:r>
      <w:proofErr w:type="gramStart"/>
      <w:r w:rsidR="00F87F5B">
        <w:rPr>
          <w:rFonts w:asciiTheme="majorHAnsi" w:hAnsiTheme="majorHAnsi" w:cstheme="majorHAnsi"/>
          <w:sz w:val="24"/>
          <w:szCs w:val="24"/>
        </w:rPr>
        <w:t>Unitary</w:t>
      </w:r>
      <w:proofErr w:type="gramEnd"/>
      <w:r w:rsidR="00F87F5B">
        <w:rPr>
          <w:rFonts w:asciiTheme="majorHAnsi" w:hAnsiTheme="majorHAnsi" w:cstheme="majorHAnsi"/>
          <w:sz w:val="24"/>
          <w:szCs w:val="24"/>
        </w:rPr>
        <w:t xml:space="preserve"> councils proposal moved forward. LM asked when the next PC elections would be. SWH was not sure but said if the merger with LW went forward an election may have to be called for this.</w:t>
      </w:r>
    </w:p>
    <w:p w:rsidR="00F43C95" w:rsidRDefault="00F43C95" w:rsidP="0012716C">
      <w:pPr>
        <w:tabs>
          <w:tab w:val="left" w:pos="1134"/>
          <w:tab w:val="left" w:pos="7200"/>
        </w:tabs>
        <w:jc w:val="both"/>
        <w:rPr>
          <w:rFonts w:asciiTheme="majorHAnsi" w:hAnsiTheme="majorHAnsi" w:cstheme="majorHAnsi"/>
          <w:sz w:val="24"/>
          <w:szCs w:val="24"/>
        </w:rPr>
      </w:pPr>
      <w:r w:rsidRPr="00F43C95">
        <w:rPr>
          <w:rFonts w:asciiTheme="majorHAnsi" w:hAnsiTheme="majorHAnsi" w:cstheme="majorHAnsi"/>
          <w:i/>
          <w:iCs/>
          <w:sz w:val="24"/>
          <w:szCs w:val="24"/>
        </w:rPr>
        <w:t>Fox and Hounds:</w:t>
      </w:r>
      <w:r>
        <w:rPr>
          <w:rFonts w:asciiTheme="majorHAnsi" w:hAnsiTheme="majorHAnsi" w:cstheme="majorHAnsi"/>
          <w:i/>
          <w:iCs/>
          <w:sz w:val="24"/>
          <w:szCs w:val="24"/>
        </w:rPr>
        <w:t xml:space="preserve"> </w:t>
      </w:r>
      <w:r>
        <w:rPr>
          <w:rFonts w:asciiTheme="majorHAnsi" w:hAnsiTheme="majorHAnsi" w:cstheme="majorHAnsi"/>
          <w:sz w:val="24"/>
          <w:szCs w:val="24"/>
        </w:rPr>
        <w:t>SWH reported that this was moving on and that the council were currently concerned about damage being done to the structure of the building by the ingress of vegetation. She was keen for it not to become lost in the unitary councils merger.</w:t>
      </w:r>
    </w:p>
    <w:p w:rsidR="00F43C95" w:rsidRDefault="00F43C95" w:rsidP="0012716C">
      <w:pPr>
        <w:tabs>
          <w:tab w:val="left" w:pos="1134"/>
          <w:tab w:val="left" w:pos="7200"/>
        </w:tabs>
        <w:jc w:val="both"/>
        <w:rPr>
          <w:rFonts w:asciiTheme="majorHAnsi" w:hAnsiTheme="majorHAnsi" w:cstheme="majorHAnsi"/>
          <w:sz w:val="24"/>
          <w:szCs w:val="24"/>
        </w:rPr>
      </w:pPr>
      <w:r w:rsidRPr="00F43C95">
        <w:rPr>
          <w:rFonts w:asciiTheme="majorHAnsi" w:hAnsiTheme="majorHAnsi" w:cstheme="majorHAnsi"/>
          <w:i/>
          <w:iCs/>
          <w:sz w:val="24"/>
          <w:szCs w:val="24"/>
        </w:rPr>
        <w:t xml:space="preserve">Four Shires </w:t>
      </w:r>
      <w:r w:rsidR="001366DE">
        <w:rPr>
          <w:rFonts w:asciiTheme="majorHAnsi" w:hAnsiTheme="majorHAnsi" w:cstheme="majorHAnsi"/>
          <w:i/>
          <w:iCs/>
          <w:sz w:val="24"/>
          <w:szCs w:val="24"/>
        </w:rPr>
        <w:t>F</w:t>
      </w:r>
      <w:r w:rsidRPr="00F43C95">
        <w:rPr>
          <w:rFonts w:asciiTheme="majorHAnsi" w:hAnsiTheme="majorHAnsi" w:cstheme="majorHAnsi"/>
          <w:i/>
          <w:iCs/>
          <w:sz w:val="24"/>
          <w:szCs w:val="24"/>
        </w:rPr>
        <w:t xml:space="preserve">arm waste problem: </w:t>
      </w:r>
      <w:r>
        <w:rPr>
          <w:rFonts w:asciiTheme="majorHAnsi" w:hAnsiTheme="majorHAnsi" w:cstheme="majorHAnsi"/>
          <w:sz w:val="24"/>
          <w:szCs w:val="24"/>
        </w:rPr>
        <w:t>WCC is aware of this problem and are monitoring it.</w:t>
      </w:r>
    </w:p>
    <w:p w:rsidR="00F43C95" w:rsidRPr="00F43C95" w:rsidRDefault="00F43C95" w:rsidP="0012716C">
      <w:pPr>
        <w:tabs>
          <w:tab w:val="left" w:pos="1134"/>
          <w:tab w:val="left" w:pos="7200"/>
        </w:tabs>
        <w:jc w:val="both"/>
        <w:rPr>
          <w:rFonts w:asciiTheme="majorHAnsi" w:hAnsiTheme="majorHAnsi" w:cstheme="majorHAnsi"/>
          <w:sz w:val="24"/>
          <w:szCs w:val="24"/>
        </w:rPr>
      </w:pPr>
      <w:r>
        <w:rPr>
          <w:rFonts w:asciiTheme="majorHAnsi" w:hAnsiTheme="majorHAnsi" w:cstheme="majorHAnsi"/>
          <w:sz w:val="24"/>
          <w:szCs w:val="24"/>
        </w:rPr>
        <w:t>She reported that COVID rates are rising in the area, but vaccination and booster rates were low, mainly due to the fact that travel for some distance was involved, which was a problem for those without their own transport</w:t>
      </w:r>
      <w:r w:rsidR="0076287A">
        <w:rPr>
          <w:rFonts w:asciiTheme="majorHAnsi" w:hAnsiTheme="majorHAnsi" w:cstheme="majorHAnsi"/>
          <w:sz w:val="24"/>
          <w:szCs w:val="24"/>
        </w:rPr>
        <w:t xml:space="preserve">. KM reported that there were two groups that would provide transport (Cotswold </w:t>
      </w:r>
      <w:r w:rsidR="00533EF1">
        <w:rPr>
          <w:rFonts w:asciiTheme="majorHAnsi" w:hAnsiTheme="majorHAnsi" w:cstheme="majorHAnsi"/>
          <w:sz w:val="24"/>
          <w:szCs w:val="24"/>
        </w:rPr>
        <w:t>F</w:t>
      </w:r>
      <w:r w:rsidR="0076287A">
        <w:rPr>
          <w:rFonts w:asciiTheme="majorHAnsi" w:hAnsiTheme="majorHAnsi" w:cstheme="majorHAnsi"/>
          <w:sz w:val="24"/>
          <w:szCs w:val="24"/>
        </w:rPr>
        <w:t xml:space="preserve">riends and </w:t>
      </w:r>
      <w:r w:rsidR="00533EF1" w:rsidRPr="00533EF1">
        <w:rPr>
          <w:rFonts w:asciiTheme="majorHAnsi" w:hAnsiTheme="majorHAnsi" w:cstheme="majorHAnsi"/>
          <w:sz w:val="24"/>
          <w:szCs w:val="24"/>
        </w:rPr>
        <w:t>VASA</w:t>
      </w:r>
      <w:r w:rsidR="00533EF1">
        <w:rPr>
          <w:rFonts w:asciiTheme="majorHAnsi" w:hAnsiTheme="majorHAnsi" w:cstheme="majorHAnsi"/>
          <w:color w:val="FF0000"/>
          <w:sz w:val="24"/>
          <w:szCs w:val="24"/>
        </w:rPr>
        <w:t>)</w:t>
      </w:r>
      <w:r w:rsidR="0076287A" w:rsidRPr="0076287A">
        <w:rPr>
          <w:rFonts w:asciiTheme="majorHAnsi" w:hAnsiTheme="majorHAnsi" w:cstheme="majorHAnsi"/>
          <w:color w:val="FF0000"/>
          <w:sz w:val="24"/>
          <w:szCs w:val="24"/>
        </w:rPr>
        <w:t xml:space="preserve"> </w:t>
      </w:r>
      <w:r w:rsidR="0076287A">
        <w:rPr>
          <w:rFonts w:asciiTheme="majorHAnsi" w:hAnsiTheme="majorHAnsi" w:cstheme="majorHAnsi"/>
          <w:sz w:val="24"/>
          <w:szCs w:val="24"/>
        </w:rPr>
        <w:t>but there were costs involved. SWH said could the PC perhaps offer help in cases of financial hardship. CW pointed out that it was difficult finding out who was in need.</w:t>
      </w:r>
      <w:r w:rsidR="00BE6F06">
        <w:rPr>
          <w:rFonts w:asciiTheme="majorHAnsi" w:hAnsiTheme="majorHAnsi" w:cstheme="majorHAnsi"/>
          <w:sz w:val="24"/>
          <w:szCs w:val="24"/>
        </w:rPr>
        <w:t xml:space="preserve"> </w:t>
      </w:r>
      <w:r w:rsidR="00BE6F06" w:rsidRPr="00BE6F06">
        <w:rPr>
          <w:rFonts w:asciiTheme="majorHAnsi" w:hAnsiTheme="majorHAnsi" w:cstheme="majorHAnsi"/>
          <w:sz w:val="24"/>
          <w:szCs w:val="24"/>
        </w:rPr>
        <w:t>It was pos</w:t>
      </w:r>
      <w:r w:rsidR="00BE6F06">
        <w:rPr>
          <w:rFonts w:asciiTheme="majorHAnsi" w:hAnsiTheme="majorHAnsi" w:cstheme="majorHAnsi"/>
          <w:sz w:val="24"/>
          <w:szCs w:val="24"/>
        </w:rPr>
        <w:t>s</w:t>
      </w:r>
      <w:r w:rsidR="00BE6F06" w:rsidRPr="00BE6F06">
        <w:rPr>
          <w:rFonts w:asciiTheme="majorHAnsi" w:hAnsiTheme="majorHAnsi" w:cstheme="majorHAnsi"/>
          <w:sz w:val="24"/>
          <w:szCs w:val="24"/>
        </w:rPr>
        <w:t>ible for those who had difficulty of meeting the cost of transport to apply for support.</w:t>
      </w:r>
      <w:r w:rsidR="0076287A">
        <w:rPr>
          <w:rFonts w:asciiTheme="majorHAnsi" w:hAnsiTheme="majorHAnsi" w:cstheme="majorHAnsi"/>
          <w:sz w:val="24"/>
          <w:szCs w:val="24"/>
        </w:rPr>
        <w:t xml:space="preserve"> KM suggested utilising the email care system that was put in place during lockdown. LM suggested leaving this until the</w:t>
      </w:r>
      <w:r w:rsidR="00533EF1">
        <w:rPr>
          <w:rFonts w:asciiTheme="majorHAnsi" w:hAnsiTheme="majorHAnsi" w:cstheme="majorHAnsi"/>
          <w:sz w:val="24"/>
          <w:szCs w:val="24"/>
        </w:rPr>
        <w:t xml:space="preserve"> possible merger with </w:t>
      </w:r>
      <w:r w:rsidR="0076287A">
        <w:rPr>
          <w:rFonts w:asciiTheme="majorHAnsi" w:hAnsiTheme="majorHAnsi" w:cstheme="majorHAnsi"/>
          <w:sz w:val="24"/>
          <w:szCs w:val="24"/>
        </w:rPr>
        <w:t>LWPM had been resolved.</w:t>
      </w:r>
    </w:p>
    <w:p w:rsidR="007A759B" w:rsidRDefault="007A759B" w:rsidP="003B4498">
      <w:pPr>
        <w:tabs>
          <w:tab w:val="left" w:pos="1134"/>
        </w:tabs>
        <w:jc w:val="both"/>
        <w:rPr>
          <w:rFonts w:asciiTheme="majorHAnsi" w:hAnsiTheme="majorHAnsi" w:cstheme="majorHAnsi"/>
          <w:bCs/>
          <w:sz w:val="24"/>
          <w:szCs w:val="24"/>
        </w:rPr>
      </w:pPr>
      <w:r w:rsidRPr="00DE42F1">
        <w:rPr>
          <w:rFonts w:asciiTheme="majorHAnsi" w:hAnsiTheme="majorHAnsi" w:cstheme="majorHAnsi"/>
          <w:b/>
          <w:sz w:val="24"/>
          <w:szCs w:val="24"/>
        </w:rPr>
        <w:t>2021:</w:t>
      </w:r>
      <w:r w:rsidR="00EA0F1C">
        <w:rPr>
          <w:rFonts w:asciiTheme="majorHAnsi" w:hAnsiTheme="majorHAnsi" w:cstheme="majorHAnsi"/>
          <w:b/>
          <w:sz w:val="24"/>
          <w:szCs w:val="24"/>
        </w:rPr>
        <w:t>55</w:t>
      </w:r>
      <w:r w:rsidRPr="00DE42F1">
        <w:rPr>
          <w:rFonts w:asciiTheme="majorHAnsi" w:hAnsiTheme="majorHAnsi" w:cstheme="majorHAnsi"/>
          <w:b/>
          <w:sz w:val="24"/>
          <w:szCs w:val="24"/>
        </w:rPr>
        <w:tab/>
        <w:t>Issues raised by members of the public</w:t>
      </w:r>
      <w:r w:rsidR="0076287A">
        <w:rPr>
          <w:rFonts w:asciiTheme="majorHAnsi" w:hAnsiTheme="majorHAnsi" w:cstheme="majorHAnsi"/>
          <w:b/>
          <w:sz w:val="24"/>
          <w:szCs w:val="24"/>
        </w:rPr>
        <w:t xml:space="preserve">: </w:t>
      </w:r>
      <w:r w:rsidR="0076287A">
        <w:rPr>
          <w:rFonts w:asciiTheme="majorHAnsi" w:hAnsiTheme="majorHAnsi" w:cstheme="majorHAnsi"/>
          <w:bCs/>
          <w:sz w:val="24"/>
          <w:szCs w:val="24"/>
        </w:rPr>
        <w:t xml:space="preserve">NR pointed out that the </w:t>
      </w:r>
      <w:proofErr w:type="spellStart"/>
      <w:r w:rsidR="0076287A">
        <w:rPr>
          <w:rFonts w:asciiTheme="majorHAnsi" w:hAnsiTheme="majorHAnsi" w:cstheme="majorHAnsi"/>
          <w:bCs/>
          <w:sz w:val="24"/>
          <w:szCs w:val="24"/>
        </w:rPr>
        <w:t>Nethercote</w:t>
      </w:r>
      <w:proofErr w:type="spellEnd"/>
      <w:r w:rsidR="0076287A">
        <w:rPr>
          <w:rFonts w:asciiTheme="majorHAnsi" w:hAnsiTheme="majorHAnsi" w:cstheme="majorHAnsi"/>
          <w:bCs/>
          <w:sz w:val="24"/>
          <w:szCs w:val="24"/>
        </w:rPr>
        <w:t xml:space="preserve"> road had been closed without prior notice.</w:t>
      </w:r>
    </w:p>
    <w:p w:rsidR="0076287A" w:rsidRPr="0076287A" w:rsidRDefault="0076287A" w:rsidP="003B4498">
      <w:pPr>
        <w:tabs>
          <w:tab w:val="left" w:pos="1134"/>
        </w:tabs>
        <w:jc w:val="both"/>
        <w:rPr>
          <w:rFonts w:asciiTheme="majorHAnsi" w:hAnsiTheme="majorHAnsi" w:cstheme="majorHAnsi"/>
          <w:bCs/>
          <w:sz w:val="24"/>
          <w:szCs w:val="24"/>
        </w:rPr>
      </w:pPr>
      <w:r>
        <w:rPr>
          <w:rFonts w:asciiTheme="majorHAnsi" w:hAnsiTheme="majorHAnsi" w:cstheme="majorHAnsi"/>
          <w:bCs/>
          <w:sz w:val="24"/>
          <w:szCs w:val="24"/>
        </w:rPr>
        <w:t xml:space="preserve">CW said that the post collection </w:t>
      </w:r>
      <w:r w:rsidR="0055192C">
        <w:rPr>
          <w:rFonts w:asciiTheme="majorHAnsi" w:hAnsiTheme="majorHAnsi" w:cstheme="majorHAnsi"/>
          <w:bCs/>
          <w:sz w:val="24"/>
          <w:szCs w:val="24"/>
        </w:rPr>
        <w:t>had been changed from late afternoon to 9 a.m.</w:t>
      </w:r>
    </w:p>
    <w:p w:rsidR="00A46CE6" w:rsidRPr="0055192C" w:rsidRDefault="003B4498" w:rsidP="003B4498">
      <w:pPr>
        <w:tabs>
          <w:tab w:val="left" w:pos="1134"/>
        </w:tabs>
        <w:jc w:val="both"/>
        <w:rPr>
          <w:rFonts w:asciiTheme="majorHAnsi" w:hAnsiTheme="majorHAnsi" w:cstheme="majorHAnsi"/>
          <w:bCs/>
          <w:sz w:val="24"/>
          <w:szCs w:val="24"/>
        </w:rPr>
      </w:pPr>
      <w:r w:rsidRPr="00DE42F1">
        <w:rPr>
          <w:rFonts w:asciiTheme="majorHAnsi" w:hAnsiTheme="majorHAnsi" w:cstheme="majorHAnsi"/>
          <w:b/>
          <w:sz w:val="24"/>
          <w:szCs w:val="24"/>
        </w:rPr>
        <w:t>2021:</w:t>
      </w:r>
      <w:r w:rsidR="00EA0F1C">
        <w:rPr>
          <w:rFonts w:asciiTheme="majorHAnsi" w:hAnsiTheme="majorHAnsi" w:cstheme="majorHAnsi"/>
          <w:b/>
          <w:sz w:val="24"/>
          <w:szCs w:val="24"/>
        </w:rPr>
        <w:t>56</w:t>
      </w:r>
      <w:r w:rsidRPr="00DE42F1">
        <w:rPr>
          <w:rFonts w:asciiTheme="majorHAnsi" w:hAnsiTheme="majorHAnsi" w:cstheme="majorHAnsi"/>
          <w:b/>
          <w:sz w:val="24"/>
          <w:szCs w:val="24"/>
        </w:rPr>
        <w:tab/>
        <w:t>Date of next Parish Council</w:t>
      </w:r>
      <w:r w:rsidRPr="00DE42F1">
        <w:rPr>
          <w:rFonts w:asciiTheme="majorHAnsi" w:hAnsiTheme="majorHAnsi" w:cstheme="majorHAnsi"/>
          <w:sz w:val="24"/>
          <w:szCs w:val="24"/>
        </w:rPr>
        <w:t xml:space="preserve"> </w:t>
      </w:r>
      <w:r w:rsidRPr="00DE42F1">
        <w:rPr>
          <w:rFonts w:asciiTheme="majorHAnsi" w:hAnsiTheme="majorHAnsi" w:cstheme="majorHAnsi"/>
          <w:b/>
          <w:sz w:val="24"/>
          <w:szCs w:val="24"/>
        </w:rPr>
        <w:t>Meeting</w:t>
      </w:r>
      <w:r w:rsidR="0055192C">
        <w:rPr>
          <w:rFonts w:asciiTheme="majorHAnsi" w:hAnsiTheme="majorHAnsi" w:cstheme="majorHAnsi"/>
          <w:b/>
          <w:sz w:val="24"/>
          <w:szCs w:val="24"/>
        </w:rPr>
        <w:t xml:space="preserve">: </w:t>
      </w:r>
      <w:r w:rsidR="0055192C">
        <w:rPr>
          <w:rFonts w:asciiTheme="majorHAnsi" w:hAnsiTheme="majorHAnsi" w:cstheme="majorHAnsi"/>
          <w:bCs/>
          <w:sz w:val="24"/>
          <w:szCs w:val="24"/>
        </w:rPr>
        <w:t>The next meeting was arranged for 11</w:t>
      </w:r>
      <w:r w:rsidR="001366DE">
        <w:rPr>
          <w:rFonts w:asciiTheme="majorHAnsi" w:hAnsiTheme="majorHAnsi" w:cstheme="majorHAnsi"/>
          <w:bCs/>
          <w:sz w:val="24"/>
          <w:szCs w:val="24"/>
        </w:rPr>
        <w:t xml:space="preserve"> January</w:t>
      </w:r>
      <w:r w:rsidR="0055192C">
        <w:rPr>
          <w:rFonts w:asciiTheme="majorHAnsi" w:hAnsiTheme="majorHAnsi" w:cstheme="majorHAnsi"/>
          <w:bCs/>
          <w:sz w:val="24"/>
          <w:szCs w:val="24"/>
        </w:rPr>
        <w:t>2022, at 7.30 p.m., venue to be confirmed nearer the time.</w:t>
      </w:r>
    </w:p>
    <w:p w:rsidR="0032737D" w:rsidRPr="00DE42F1" w:rsidRDefault="0032737D">
      <w:pPr>
        <w:rPr>
          <w:rFonts w:asciiTheme="majorHAnsi" w:hAnsiTheme="majorHAnsi" w:cstheme="majorHAnsi"/>
          <w:sz w:val="24"/>
          <w:szCs w:val="24"/>
        </w:rPr>
      </w:pPr>
    </w:p>
    <w:sectPr w:rsidR="0032737D" w:rsidRPr="00DE42F1" w:rsidSect="001B10DE">
      <w:pgSz w:w="11906" w:h="16838"/>
      <w:pgMar w:top="907"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inherit">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086"/>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74EBA"/>
    <w:multiLevelType w:val="hybridMultilevel"/>
    <w:tmpl w:val="EC08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673AF1"/>
    <w:multiLevelType w:val="hybridMultilevel"/>
    <w:tmpl w:val="F806BA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FB43A4"/>
    <w:multiLevelType w:val="hybridMultilevel"/>
    <w:tmpl w:val="7C1010CA"/>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71678E"/>
    <w:multiLevelType w:val="hybridMultilevel"/>
    <w:tmpl w:val="03066742"/>
    <w:lvl w:ilvl="0" w:tplc="18D88E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9B0C39"/>
    <w:multiLevelType w:val="hybridMultilevel"/>
    <w:tmpl w:val="204677EC"/>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CE6"/>
    <w:rsid w:val="0000761E"/>
    <w:rsid w:val="0001106F"/>
    <w:rsid w:val="00031EB7"/>
    <w:rsid w:val="00042F00"/>
    <w:rsid w:val="00053007"/>
    <w:rsid w:val="000606F8"/>
    <w:rsid w:val="0008763A"/>
    <w:rsid w:val="0009431C"/>
    <w:rsid w:val="00094433"/>
    <w:rsid w:val="000A2853"/>
    <w:rsid w:val="000B4527"/>
    <w:rsid w:val="000B73D0"/>
    <w:rsid w:val="000E3564"/>
    <w:rsid w:val="000E4D6D"/>
    <w:rsid w:val="00125D47"/>
    <w:rsid w:val="0012716C"/>
    <w:rsid w:val="00130B3D"/>
    <w:rsid w:val="001366DE"/>
    <w:rsid w:val="00137C85"/>
    <w:rsid w:val="00170AFF"/>
    <w:rsid w:val="001765F8"/>
    <w:rsid w:val="001810F7"/>
    <w:rsid w:val="001854FF"/>
    <w:rsid w:val="001917B7"/>
    <w:rsid w:val="001A3382"/>
    <w:rsid w:val="001A354F"/>
    <w:rsid w:val="001B2C12"/>
    <w:rsid w:val="001B382B"/>
    <w:rsid w:val="001C2766"/>
    <w:rsid w:val="001C30AD"/>
    <w:rsid w:val="001D5083"/>
    <w:rsid w:val="001E29BD"/>
    <w:rsid w:val="001E6803"/>
    <w:rsid w:val="001F569A"/>
    <w:rsid w:val="001F6424"/>
    <w:rsid w:val="00216438"/>
    <w:rsid w:val="0024161F"/>
    <w:rsid w:val="00255B57"/>
    <w:rsid w:val="00293912"/>
    <w:rsid w:val="002D60CF"/>
    <w:rsid w:val="002E6919"/>
    <w:rsid w:val="00310B42"/>
    <w:rsid w:val="0032363B"/>
    <w:rsid w:val="0032737D"/>
    <w:rsid w:val="00340ECA"/>
    <w:rsid w:val="003428C3"/>
    <w:rsid w:val="00361BF4"/>
    <w:rsid w:val="00371781"/>
    <w:rsid w:val="0037232E"/>
    <w:rsid w:val="003B4498"/>
    <w:rsid w:val="003D4A4D"/>
    <w:rsid w:val="003D6A78"/>
    <w:rsid w:val="003F6FC6"/>
    <w:rsid w:val="00415755"/>
    <w:rsid w:val="004328B4"/>
    <w:rsid w:val="00452BE1"/>
    <w:rsid w:val="00461EA9"/>
    <w:rsid w:val="00463340"/>
    <w:rsid w:val="00473E62"/>
    <w:rsid w:val="00481C13"/>
    <w:rsid w:val="0048583E"/>
    <w:rsid w:val="004A4387"/>
    <w:rsid w:val="004C5B87"/>
    <w:rsid w:val="004C70A8"/>
    <w:rsid w:val="005007E3"/>
    <w:rsid w:val="00501C07"/>
    <w:rsid w:val="005032D0"/>
    <w:rsid w:val="00510E34"/>
    <w:rsid w:val="00522194"/>
    <w:rsid w:val="00533EF1"/>
    <w:rsid w:val="0055192C"/>
    <w:rsid w:val="005745E1"/>
    <w:rsid w:val="00583D82"/>
    <w:rsid w:val="005A2FE5"/>
    <w:rsid w:val="005B45ED"/>
    <w:rsid w:val="005D3E09"/>
    <w:rsid w:val="005E5612"/>
    <w:rsid w:val="005E5CB1"/>
    <w:rsid w:val="00612EFC"/>
    <w:rsid w:val="00627F26"/>
    <w:rsid w:val="006327EA"/>
    <w:rsid w:val="00645225"/>
    <w:rsid w:val="00653CC0"/>
    <w:rsid w:val="006618CC"/>
    <w:rsid w:val="00663984"/>
    <w:rsid w:val="0067724C"/>
    <w:rsid w:val="006A0E99"/>
    <w:rsid w:val="006B6283"/>
    <w:rsid w:val="006D15F2"/>
    <w:rsid w:val="006D1933"/>
    <w:rsid w:val="006D24D9"/>
    <w:rsid w:val="006D2790"/>
    <w:rsid w:val="006D47F5"/>
    <w:rsid w:val="006D47F9"/>
    <w:rsid w:val="006D576D"/>
    <w:rsid w:val="006D79A7"/>
    <w:rsid w:val="006E4B31"/>
    <w:rsid w:val="006E758E"/>
    <w:rsid w:val="00743C09"/>
    <w:rsid w:val="0076287A"/>
    <w:rsid w:val="00777F91"/>
    <w:rsid w:val="00780C73"/>
    <w:rsid w:val="00787BE8"/>
    <w:rsid w:val="00790DF4"/>
    <w:rsid w:val="00796CE2"/>
    <w:rsid w:val="007A6C34"/>
    <w:rsid w:val="007A759B"/>
    <w:rsid w:val="007C0E32"/>
    <w:rsid w:val="007C3557"/>
    <w:rsid w:val="007E37F6"/>
    <w:rsid w:val="007F60C3"/>
    <w:rsid w:val="00823F29"/>
    <w:rsid w:val="0083673F"/>
    <w:rsid w:val="008651FB"/>
    <w:rsid w:val="00866144"/>
    <w:rsid w:val="00872F6C"/>
    <w:rsid w:val="00891FB5"/>
    <w:rsid w:val="00892DA0"/>
    <w:rsid w:val="008D1D6A"/>
    <w:rsid w:val="008D7E97"/>
    <w:rsid w:val="008E3C6D"/>
    <w:rsid w:val="008F1FEF"/>
    <w:rsid w:val="00915567"/>
    <w:rsid w:val="00924CE7"/>
    <w:rsid w:val="009257D7"/>
    <w:rsid w:val="00932AE8"/>
    <w:rsid w:val="00937A7C"/>
    <w:rsid w:val="00942BFB"/>
    <w:rsid w:val="0094620F"/>
    <w:rsid w:val="00964388"/>
    <w:rsid w:val="009659C3"/>
    <w:rsid w:val="00973E62"/>
    <w:rsid w:val="00982B88"/>
    <w:rsid w:val="00990EEB"/>
    <w:rsid w:val="009D6EE9"/>
    <w:rsid w:val="009F3D79"/>
    <w:rsid w:val="00A20D6B"/>
    <w:rsid w:val="00A46CE6"/>
    <w:rsid w:val="00A64E65"/>
    <w:rsid w:val="00A84F6E"/>
    <w:rsid w:val="00AA7FEC"/>
    <w:rsid w:val="00AB163E"/>
    <w:rsid w:val="00AC5A43"/>
    <w:rsid w:val="00AD3828"/>
    <w:rsid w:val="00AF7D2B"/>
    <w:rsid w:val="00B12A21"/>
    <w:rsid w:val="00B31CA0"/>
    <w:rsid w:val="00B43A51"/>
    <w:rsid w:val="00B537A0"/>
    <w:rsid w:val="00B616AE"/>
    <w:rsid w:val="00B76CA1"/>
    <w:rsid w:val="00B936F4"/>
    <w:rsid w:val="00BA23F7"/>
    <w:rsid w:val="00BC64B1"/>
    <w:rsid w:val="00BE0338"/>
    <w:rsid w:val="00BE6F06"/>
    <w:rsid w:val="00BE7627"/>
    <w:rsid w:val="00BF76A0"/>
    <w:rsid w:val="00C01355"/>
    <w:rsid w:val="00C100BA"/>
    <w:rsid w:val="00C35F50"/>
    <w:rsid w:val="00C42880"/>
    <w:rsid w:val="00C9281F"/>
    <w:rsid w:val="00C92C8A"/>
    <w:rsid w:val="00CA5003"/>
    <w:rsid w:val="00CA76AB"/>
    <w:rsid w:val="00CB283D"/>
    <w:rsid w:val="00CB383E"/>
    <w:rsid w:val="00CC6D15"/>
    <w:rsid w:val="00CF0CAE"/>
    <w:rsid w:val="00CF1270"/>
    <w:rsid w:val="00D33755"/>
    <w:rsid w:val="00D7008B"/>
    <w:rsid w:val="00D852F0"/>
    <w:rsid w:val="00DA7842"/>
    <w:rsid w:val="00DD0EFC"/>
    <w:rsid w:val="00DD6B28"/>
    <w:rsid w:val="00DE25EF"/>
    <w:rsid w:val="00DE42F1"/>
    <w:rsid w:val="00E04DA3"/>
    <w:rsid w:val="00E45CA1"/>
    <w:rsid w:val="00E72E43"/>
    <w:rsid w:val="00E76CFF"/>
    <w:rsid w:val="00E8040D"/>
    <w:rsid w:val="00EA01EE"/>
    <w:rsid w:val="00EA0F1C"/>
    <w:rsid w:val="00EF16BC"/>
    <w:rsid w:val="00F17897"/>
    <w:rsid w:val="00F17CA7"/>
    <w:rsid w:val="00F43C95"/>
    <w:rsid w:val="00F472AD"/>
    <w:rsid w:val="00F76BBB"/>
    <w:rsid w:val="00F80A02"/>
    <w:rsid w:val="00F843F4"/>
    <w:rsid w:val="00F87F5B"/>
    <w:rsid w:val="00FA582B"/>
    <w:rsid w:val="00FC1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E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CE6"/>
    <w:pPr>
      <w:ind w:left="720"/>
      <w:contextualSpacing/>
    </w:pPr>
  </w:style>
  <w:style w:type="paragraph" w:styleId="NormalWeb">
    <w:name w:val="Normal (Web)"/>
    <w:basedOn w:val="Normal"/>
    <w:uiPriority w:val="99"/>
    <w:unhideWhenUsed/>
    <w:rsid w:val="00A46CE6"/>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BE7627"/>
    <w:rPr>
      <w:color w:val="0563C1" w:themeColor="hyperlink"/>
      <w:u w:val="single"/>
    </w:rPr>
  </w:style>
  <w:style w:type="character" w:customStyle="1" w:styleId="UnresolvedMention1">
    <w:name w:val="Unresolved Mention1"/>
    <w:basedOn w:val="DefaultParagraphFont"/>
    <w:uiPriority w:val="99"/>
    <w:semiHidden/>
    <w:unhideWhenUsed/>
    <w:rsid w:val="00BE7627"/>
    <w:rPr>
      <w:color w:val="605E5C"/>
      <w:shd w:val="clear" w:color="auto" w:fill="E1DFDD"/>
    </w:rPr>
  </w:style>
  <w:style w:type="table" w:styleId="TableGrid">
    <w:name w:val="Table Grid"/>
    <w:basedOn w:val="TableNormal"/>
    <w:uiPriority w:val="39"/>
    <w:rsid w:val="002E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97722">
      <w:bodyDiv w:val="1"/>
      <w:marLeft w:val="0"/>
      <w:marRight w:val="0"/>
      <w:marTop w:val="0"/>
      <w:marBottom w:val="0"/>
      <w:divBdr>
        <w:top w:val="none" w:sz="0" w:space="0" w:color="auto"/>
        <w:left w:val="none" w:sz="0" w:space="0" w:color="auto"/>
        <w:bottom w:val="none" w:sz="0" w:space="0" w:color="auto"/>
        <w:right w:val="none" w:sz="0" w:space="0" w:color="auto"/>
      </w:divBdr>
    </w:div>
    <w:div w:id="310526336">
      <w:bodyDiv w:val="1"/>
      <w:marLeft w:val="0"/>
      <w:marRight w:val="0"/>
      <w:marTop w:val="0"/>
      <w:marBottom w:val="0"/>
      <w:divBdr>
        <w:top w:val="none" w:sz="0" w:space="0" w:color="auto"/>
        <w:left w:val="none" w:sz="0" w:space="0" w:color="auto"/>
        <w:bottom w:val="none" w:sz="0" w:space="0" w:color="auto"/>
        <w:right w:val="none" w:sz="0" w:space="0" w:color="auto"/>
      </w:divBdr>
    </w:div>
    <w:div w:id="549465902">
      <w:bodyDiv w:val="1"/>
      <w:marLeft w:val="0"/>
      <w:marRight w:val="0"/>
      <w:marTop w:val="0"/>
      <w:marBottom w:val="0"/>
      <w:divBdr>
        <w:top w:val="none" w:sz="0" w:space="0" w:color="auto"/>
        <w:left w:val="none" w:sz="0" w:space="0" w:color="auto"/>
        <w:bottom w:val="none" w:sz="0" w:space="0" w:color="auto"/>
        <w:right w:val="none" w:sz="0" w:space="0" w:color="auto"/>
      </w:divBdr>
    </w:div>
    <w:div w:id="723220124">
      <w:bodyDiv w:val="1"/>
      <w:marLeft w:val="0"/>
      <w:marRight w:val="0"/>
      <w:marTop w:val="0"/>
      <w:marBottom w:val="0"/>
      <w:divBdr>
        <w:top w:val="none" w:sz="0" w:space="0" w:color="auto"/>
        <w:left w:val="none" w:sz="0" w:space="0" w:color="auto"/>
        <w:bottom w:val="none" w:sz="0" w:space="0" w:color="auto"/>
        <w:right w:val="none" w:sz="0" w:space="0" w:color="auto"/>
      </w:divBdr>
    </w:div>
    <w:div w:id="1193499652">
      <w:bodyDiv w:val="1"/>
      <w:marLeft w:val="0"/>
      <w:marRight w:val="0"/>
      <w:marTop w:val="0"/>
      <w:marBottom w:val="0"/>
      <w:divBdr>
        <w:top w:val="none" w:sz="0" w:space="0" w:color="auto"/>
        <w:left w:val="none" w:sz="0" w:space="0" w:color="auto"/>
        <w:bottom w:val="none" w:sz="0" w:space="0" w:color="auto"/>
        <w:right w:val="none" w:sz="0" w:space="0" w:color="auto"/>
      </w:divBdr>
    </w:div>
    <w:div w:id="1807508070">
      <w:bodyDiv w:val="1"/>
      <w:marLeft w:val="0"/>
      <w:marRight w:val="0"/>
      <w:marTop w:val="0"/>
      <w:marBottom w:val="0"/>
      <w:divBdr>
        <w:top w:val="none" w:sz="0" w:space="0" w:color="auto"/>
        <w:left w:val="none" w:sz="0" w:space="0" w:color="auto"/>
        <w:bottom w:val="none" w:sz="0" w:space="0" w:color="auto"/>
        <w:right w:val="none" w:sz="0" w:space="0" w:color="auto"/>
      </w:divBdr>
    </w:div>
    <w:div w:id="1844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Finlay</dc:creator>
  <cp:lastModifiedBy>Lynn</cp:lastModifiedBy>
  <cp:revision>5</cp:revision>
  <cp:lastPrinted>2021-09-29T11:27:00Z</cp:lastPrinted>
  <dcterms:created xsi:type="dcterms:W3CDTF">2021-11-19T11:49:00Z</dcterms:created>
  <dcterms:modified xsi:type="dcterms:W3CDTF">2021-11-29T11:33:00Z</dcterms:modified>
</cp:coreProperties>
</file>