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CC" w:rsidRPr="00564A53" w:rsidRDefault="0054719D" w:rsidP="00345ACC">
      <w:pPr>
        <w:jc w:val="both"/>
        <w:rPr>
          <w:rFonts w:asciiTheme="majorHAnsi" w:hAnsiTheme="majorHAnsi" w:cstheme="majorHAnsi"/>
          <w:b/>
          <w:sz w:val="24"/>
          <w:szCs w:val="24"/>
          <w:u w:val="single"/>
        </w:rPr>
      </w:pPr>
      <w:bookmarkStart w:id="0" w:name="_Hlk99005561"/>
      <w:r>
        <w:rPr>
          <w:rFonts w:asciiTheme="majorHAnsi" w:hAnsiTheme="majorHAnsi" w:cstheme="majorHAnsi"/>
          <w:b/>
          <w:sz w:val="24"/>
          <w:szCs w:val="24"/>
          <w:u w:val="single"/>
        </w:rPr>
        <w:t>Draft minutes</w:t>
      </w:r>
      <w:r w:rsidR="00345ACC">
        <w:rPr>
          <w:rFonts w:asciiTheme="majorHAnsi" w:hAnsiTheme="majorHAnsi" w:cstheme="majorHAnsi"/>
          <w:b/>
          <w:sz w:val="24"/>
          <w:szCs w:val="24"/>
          <w:u w:val="single"/>
        </w:rPr>
        <w:t xml:space="preserve"> for</w:t>
      </w:r>
      <w:r w:rsidR="00345ACC" w:rsidRPr="00564A53">
        <w:rPr>
          <w:rFonts w:asciiTheme="majorHAnsi" w:hAnsiTheme="majorHAnsi" w:cstheme="majorHAnsi"/>
          <w:b/>
          <w:sz w:val="24"/>
          <w:szCs w:val="24"/>
          <w:u w:val="single"/>
        </w:rPr>
        <w:t xml:space="preserve"> the meeting of Great Wolford Parish Council </w:t>
      </w:r>
      <w:r>
        <w:rPr>
          <w:rFonts w:asciiTheme="majorHAnsi" w:hAnsiTheme="majorHAnsi" w:cstheme="majorHAnsi"/>
          <w:b/>
          <w:sz w:val="24"/>
          <w:szCs w:val="24"/>
          <w:u w:val="single"/>
        </w:rPr>
        <w:t>was</w:t>
      </w:r>
      <w:r w:rsidR="00345ACC">
        <w:rPr>
          <w:rFonts w:asciiTheme="majorHAnsi" w:hAnsiTheme="majorHAnsi" w:cstheme="majorHAnsi"/>
          <w:b/>
          <w:sz w:val="24"/>
          <w:szCs w:val="24"/>
          <w:u w:val="single"/>
        </w:rPr>
        <w:t xml:space="preserve"> </w:t>
      </w:r>
      <w:r w:rsidR="00345ACC" w:rsidRPr="00564A53">
        <w:rPr>
          <w:rFonts w:asciiTheme="majorHAnsi" w:hAnsiTheme="majorHAnsi" w:cstheme="majorHAnsi"/>
          <w:b/>
          <w:sz w:val="24"/>
          <w:szCs w:val="24"/>
          <w:u w:val="single"/>
        </w:rPr>
        <w:t xml:space="preserve">held </w:t>
      </w:r>
      <w:r w:rsidR="00345ACC">
        <w:rPr>
          <w:rFonts w:asciiTheme="majorHAnsi" w:hAnsiTheme="majorHAnsi" w:cstheme="majorHAnsi"/>
          <w:b/>
          <w:sz w:val="24"/>
          <w:szCs w:val="24"/>
          <w:u w:val="single"/>
        </w:rPr>
        <w:t>Thursday 19</w:t>
      </w:r>
      <w:r w:rsidR="00345ACC" w:rsidRPr="00564A53">
        <w:rPr>
          <w:rFonts w:asciiTheme="majorHAnsi" w:hAnsiTheme="majorHAnsi" w:cstheme="majorHAnsi"/>
          <w:b/>
          <w:sz w:val="24"/>
          <w:szCs w:val="24"/>
          <w:u w:val="single"/>
        </w:rPr>
        <w:t xml:space="preserve"> </w:t>
      </w:r>
      <w:r w:rsidR="00345ACC">
        <w:rPr>
          <w:rFonts w:asciiTheme="majorHAnsi" w:hAnsiTheme="majorHAnsi" w:cstheme="majorHAnsi"/>
          <w:b/>
          <w:sz w:val="24"/>
          <w:szCs w:val="24"/>
          <w:u w:val="single"/>
        </w:rPr>
        <w:t>May</w:t>
      </w:r>
      <w:r w:rsidR="00345ACC" w:rsidRPr="00564A53">
        <w:rPr>
          <w:rFonts w:asciiTheme="majorHAnsi" w:hAnsiTheme="majorHAnsi" w:cstheme="majorHAnsi"/>
          <w:b/>
          <w:sz w:val="24"/>
          <w:szCs w:val="24"/>
          <w:u w:val="single"/>
        </w:rPr>
        <w:t xml:space="preserve"> 2022 in Great Wolford Church</w:t>
      </w:r>
      <w:r w:rsidR="00345ACC">
        <w:rPr>
          <w:rFonts w:asciiTheme="majorHAnsi" w:hAnsiTheme="majorHAnsi" w:cstheme="majorHAnsi"/>
          <w:b/>
          <w:sz w:val="24"/>
          <w:szCs w:val="24"/>
          <w:u w:val="single"/>
        </w:rPr>
        <w:t xml:space="preserve"> following the AGM and APA at 7 p.m.</w:t>
      </w:r>
    </w:p>
    <w:p w:rsidR="0054719D" w:rsidRDefault="0054719D" w:rsidP="0054719D">
      <w:pPr>
        <w:jc w:val="both"/>
        <w:rPr>
          <w:b/>
          <w:bCs/>
          <w:sz w:val="24"/>
          <w:szCs w:val="24"/>
        </w:rPr>
      </w:pPr>
    </w:p>
    <w:p w:rsidR="0054719D" w:rsidRPr="0054719D" w:rsidRDefault="0054719D" w:rsidP="0054719D">
      <w:pPr>
        <w:jc w:val="both"/>
        <w:rPr>
          <w:b/>
          <w:bCs/>
          <w:sz w:val="24"/>
          <w:szCs w:val="24"/>
        </w:rPr>
      </w:pPr>
      <w:r w:rsidRPr="0054719D">
        <w:rPr>
          <w:b/>
          <w:bCs/>
          <w:sz w:val="24"/>
          <w:szCs w:val="24"/>
        </w:rPr>
        <w:t>Present: Lynn Mathias (Chair, LM), Jennifer Green (Vice-Chair, JG), Keith Murphy (KM), Lynn Bryan (LB), Christopher Wolverson (RCW), Sue Finlay (clerk)</w:t>
      </w:r>
    </w:p>
    <w:p w:rsidR="0054719D" w:rsidRPr="0054719D" w:rsidRDefault="0054719D" w:rsidP="0054719D">
      <w:pPr>
        <w:jc w:val="both"/>
        <w:rPr>
          <w:b/>
          <w:bCs/>
          <w:sz w:val="24"/>
          <w:szCs w:val="24"/>
        </w:rPr>
      </w:pPr>
      <w:r w:rsidRPr="0054719D">
        <w:rPr>
          <w:b/>
          <w:bCs/>
          <w:sz w:val="24"/>
          <w:szCs w:val="24"/>
        </w:rPr>
        <w:t>Jo Barker (WCC Councillor, JB)</w:t>
      </w:r>
    </w:p>
    <w:p w:rsidR="00345ACC" w:rsidRPr="00564A53" w:rsidRDefault="00345ACC" w:rsidP="00345ACC">
      <w:pPr>
        <w:spacing w:before="240"/>
        <w:jc w:val="both"/>
        <w:rPr>
          <w:rFonts w:asciiTheme="majorHAnsi" w:hAnsiTheme="majorHAnsi" w:cstheme="majorHAnsi"/>
          <w:b/>
          <w:bCs/>
          <w:sz w:val="16"/>
          <w:szCs w:val="16"/>
        </w:rPr>
      </w:pPr>
    </w:p>
    <w:p w:rsidR="00345ACC" w:rsidRPr="0054719D" w:rsidRDefault="00B00C15" w:rsidP="00345ACC">
      <w:pPr>
        <w:jc w:val="both"/>
        <w:rPr>
          <w:rFonts w:asciiTheme="majorHAnsi" w:hAnsiTheme="majorHAnsi" w:cstheme="majorHAnsi"/>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20</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Apologies</w:t>
      </w:r>
      <w:r w:rsidRPr="00B00C15">
        <w:rPr>
          <w:rFonts w:asciiTheme="majorHAnsi" w:hAnsiTheme="majorHAnsi" w:cstheme="majorHAnsi"/>
          <w:b/>
          <w:bCs/>
          <w:sz w:val="24"/>
          <w:szCs w:val="24"/>
        </w:rPr>
        <w:t>:</w:t>
      </w:r>
      <w:r w:rsidR="0054719D">
        <w:rPr>
          <w:rFonts w:asciiTheme="majorHAnsi" w:hAnsiTheme="majorHAnsi" w:cstheme="majorHAnsi"/>
          <w:sz w:val="24"/>
          <w:szCs w:val="24"/>
        </w:rPr>
        <w:t xml:space="preserve"> </w:t>
      </w:r>
      <w:r w:rsidR="0054719D">
        <w:rPr>
          <w:rFonts w:asciiTheme="majorHAnsi" w:hAnsiTheme="majorHAnsi" w:cstheme="majorHAnsi"/>
          <w:b/>
          <w:bCs/>
          <w:sz w:val="24"/>
          <w:szCs w:val="24"/>
        </w:rPr>
        <w:t xml:space="preserve"> </w:t>
      </w:r>
      <w:r w:rsidR="0054719D">
        <w:rPr>
          <w:rFonts w:asciiTheme="majorHAnsi" w:hAnsiTheme="majorHAnsi" w:cstheme="majorHAnsi"/>
          <w:sz w:val="24"/>
          <w:szCs w:val="24"/>
        </w:rPr>
        <w:t>Sarah Whalley Hoggins.</w:t>
      </w:r>
    </w:p>
    <w:p w:rsidR="00345ACC" w:rsidRPr="0054719D" w:rsidRDefault="00345ACC" w:rsidP="00345ACC">
      <w:pPr>
        <w:jc w:val="both"/>
        <w:rPr>
          <w:rFonts w:asciiTheme="majorHAnsi" w:hAnsiTheme="majorHAnsi" w:cstheme="majorHAnsi"/>
          <w:sz w:val="24"/>
          <w:szCs w:val="24"/>
        </w:rPr>
      </w:pPr>
      <w:r w:rsidRPr="00564A53">
        <w:rPr>
          <w:rFonts w:asciiTheme="majorHAnsi" w:hAnsiTheme="majorHAnsi" w:cstheme="majorHAnsi"/>
          <w:b/>
          <w:bCs/>
          <w:sz w:val="24"/>
          <w:szCs w:val="24"/>
        </w:rPr>
        <w:t>2022:</w:t>
      </w:r>
      <w:r>
        <w:rPr>
          <w:rFonts w:asciiTheme="majorHAnsi" w:hAnsiTheme="majorHAnsi" w:cstheme="majorHAnsi"/>
          <w:b/>
          <w:bCs/>
          <w:sz w:val="24"/>
          <w:szCs w:val="24"/>
        </w:rPr>
        <w:t>21</w:t>
      </w:r>
      <w:r w:rsidRPr="00564A53">
        <w:rPr>
          <w:rFonts w:asciiTheme="majorHAnsi" w:hAnsiTheme="majorHAnsi" w:cstheme="majorHAnsi"/>
          <w:b/>
          <w:bCs/>
          <w:sz w:val="24"/>
          <w:szCs w:val="24"/>
        </w:rPr>
        <w:tab/>
        <w:t xml:space="preserve">Declaration of interests: </w:t>
      </w:r>
      <w:r w:rsidR="0054719D">
        <w:rPr>
          <w:rFonts w:asciiTheme="majorHAnsi" w:hAnsiTheme="majorHAnsi" w:cstheme="majorHAnsi"/>
          <w:sz w:val="24"/>
          <w:szCs w:val="24"/>
        </w:rPr>
        <w:t>LM, Tree work planning application.</w:t>
      </w:r>
    </w:p>
    <w:p w:rsidR="00345ACC" w:rsidRPr="00564A53" w:rsidRDefault="00B00C15" w:rsidP="00345ACC">
      <w:pPr>
        <w:jc w:val="both"/>
        <w:rPr>
          <w:rFonts w:asciiTheme="majorHAnsi" w:hAnsiTheme="majorHAnsi" w:cstheme="majorHAnsi"/>
          <w:b/>
          <w:bCs/>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22</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Approval of the minutes of the last meeting</w:t>
      </w:r>
      <w:r w:rsidRPr="00B00C15">
        <w:rPr>
          <w:rFonts w:asciiTheme="majorHAnsi" w:hAnsiTheme="majorHAnsi" w:cstheme="majorHAnsi"/>
          <w:b/>
          <w:bCs/>
          <w:sz w:val="24"/>
          <w:szCs w:val="24"/>
        </w:rPr>
        <w:t xml:space="preserve">: </w:t>
      </w:r>
      <w:r w:rsidR="0054719D">
        <w:rPr>
          <w:rFonts w:asciiTheme="majorHAnsi" w:hAnsiTheme="majorHAnsi" w:cstheme="majorHAnsi"/>
          <w:sz w:val="24"/>
          <w:szCs w:val="24"/>
        </w:rPr>
        <w:t>Approved.</w:t>
      </w:r>
      <w:r w:rsidR="00345ACC" w:rsidRPr="00564A53">
        <w:rPr>
          <w:rFonts w:asciiTheme="majorHAnsi" w:hAnsiTheme="majorHAnsi" w:cstheme="majorHAnsi"/>
          <w:b/>
          <w:bCs/>
          <w:sz w:val="24"/>
          <w:szCs w:val="24"/>
        </w:rPr>
        <w:t xml:space="preserve"> </w:t>
      </w:r>
    </w:p>
    <w:p w:rsidR="00345ACC" w:rsidRPr="00564A53" w:rsidRDefault="00B00C15" w:rsidP="00345ACC">
      <w:pPr>
        <w:jc w:val="both"/>
        <w:rPr>
          <w:rFonts w:asciiTheme="majorHAnsi" w:hAnsiTheme="majorHAnsi" w:cstheme="majorHAnsi"/>
          <w:b/>
          <w:bCs/>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23</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Matters arising</w:t>
      </w:r>
      <w:r w:rsidRPr="00B00C15">
        <w:rPr>
          <w:rFonts w:asciiTheme="majorHAnsi" w:hAnsiTheme="majorHAnsi" w:cstheme="majorHAnsi"/>
          <w:b/>
          <w:bCs/>
          <w:sz w:val="24"/>
          <w:szCs w:val="24"/>
        </w:rPr>
        <w:t>:</w:t>
      </w:r>
    </w:p>
    <w:p w:rsidR="00FC5AB2" w:rsidRDefault="00345ACC" w:rsidP="00345ACC">
      <w:pPr>
        <w:ind w:left="709"/>
        <w:jc w:val="both"/>
        <w:rPr>
          <w:rFonts w:asciiTheme="majorHAnsi" w:hAnsiTheme="majorHAnsi" w:cstheme="majorHAnsi"/>
          <w:sz w:val="24"/>
          <w:szCs w:val="24"/>
        </w:rPr>
      </w:pPr>
      <w:r w:rsidRPr="00564A53">
        <w:rPr>
          <w:rFonts w:asciiTheme="majorHAnsi" w:hAnsiTheme="majorHAnsi" w:cstheme="majorHAnsi"/>
          <w:sz w:val="24"/>
          <w:szCs w:val="24"/>
        </w:rPr>
        <w:t xml:space="preserve">(a) </w:t>
      </w:r>
      <w:r w:rsidRPr="00564A53">
        <w:rPr>
          <w:rFonts w:asciiTheme="majorHAnsi" w:hAnsiTheme="majorHAnsi" w:cstheme="majorHAnsi"/>
          <w:i/>
          <w:iCs/>
          <w:sz w:val="24"/>
          <w:szCs w:val="24"/>
        </w:rPr>
        <w:t>Update on Four Shires Stone Farm</w:t>
      </w:r>
      <w:r w:rsidRPr="00564A53">
        <w:rPr>
          <w:rFonts w:asciiTheme="majorHAnsi" w:hAnsiTheme="majorHAnsi" w:cstheme="majorHAnsi"/>
          <w:sz w:val="24"/>
          <w:szCs w:val="24"/>
        </w:rPr>
        <w:t xml:space="preserve">:  </w:t>
      </w:r>
      <w:bookmarkStart w:id="1" w:name="_Hlk104193848"/>
      <w:r w:rsidR="0054719D">
        <w:rPr>
          <w:rFonts w:asciiTheme="majorHAnsi" w:hAnsiTheme="majorHAnsi" w:cstheme="majorHAnsi"/>
          <w:sz w:val="24"/>
          <w:szCs w:val="24"/>
        </w:rPr>
        <w:t>This matter was covered in the APA.</w:t>
      </w:r>
      <w:r w:rsidR="00BB09FC" w:rsidRPr="00BB09FC">
        <w:rPr>
          <w:rFonts w:asciiTheme="majorHAnsi" w:hAnsiTheme="majorHAnsi" w:cstheme="majorHAnsi"/>
          <w:sz w:val="24"/>
          <w:szCs w:val="24"/>
        </w:rPr>
        <w:t xml:space="preserve"> </w:t>
      </w:r>
      <w:r w:rsidR="00BB09FC">
        <w:rPr>
          <w:rFonts w:asciiTheme="majorHAnsi" w:hAnsiTheme="majorHAnsi" w:cstheme="majorHAnsi"/>
          <w:sz w:val="24"/>
          <w:szCs w:val="24"/>
        </w:rPr>
        <w:t xml:space="preserve">LM </w:t>
      </w:r>
      <w:r w:rsidR="00FC5AB2">
        <w:rPr>
          <w:rFonts w:asciiTheme="majorHAnsi" w:hAnsiTheme="majorHAnsi" w:cstheme="majorHAnsi"/>
          <w:sz w:val="24"/>
          <w:szCs w:val="24"/>
        </w:rPr>
        <w:t>is in contact with the various Agencies, particularly the Environment Agency on a regular basis but following an email sent on behalf of Sir James Bevan the Chief Executive of the EA</w:t>
      </w:r>
      <w:bookmarkEnd w:id="1"/>
      <w:r w:rsidR="006A0E5B">
        <w:rPr>
          <w:rFonts w:asciiTheme="majorHAnsi" w:hAnsiTheme="majorHAnsi" w:cstheme="majorHAnsi"/>
          <w:sz w:val="24"/>
          <w:szCs w:val="24"/>
        </w:rPr>
        <w:t xml:space="preserve"> and after a previous meeting between Keith Murphy, Lynn Mathias and Christopher </w:t>
      </w:r>
      <w:proofErr w:type="spellStart"/>
      <w:r w:rsidR="006A0E5B">
        <w:rPr>
          <w:rFonts w:asciiTheme="majorHAnsi" w:hAnsiTheme="majorHAnsi" w:cstheme="majorHAnsi"/>
          <w:sz w:val="24"/>
          <w:szCs w:val="24"/>
        </w:rPr>
        <w:t>Wolverson</w:t>
      </w:r>
      <w:proofErr w:type="spellEnd"/>
      <w:r w:rsidR="006A0E5B">
        <w:rPr>
          <w:rFonts w:asciiTheme="majorHAnsi" w:hAnsiTheme="majorHAnsi" w:cstheme="majorHAnsi"/>
          <w:sz w:val="24"/>
          <w:szCs w:val="24"/>
        </w:rPr>
        <w:t>, instigated at the request of Councillor Kettle, it was agreed that information re Four sires Stone Farm would not habitually be shared with the general public or all public agencies in case it should be prejudicial to any further action</w:t>
      </w:r>
    </w:p>
    <w:p w:rsidR="00345ACC" w:rsidRPr="00564A53" w:rsidRDefault="00345ACC" w:rsidP="00345ACC">
      <w:pPr>
        <w:ind w:left="709"/>
        <w:jc w:val="both"/>
        <w:rPr>
          <w:rFonts w:asciiTheme="majorHAnsi" w:hAnsiTheme="majorHAnsi" w:cstheme="majorHAnsi"/>
          <w:sz w:val="24"/>
          <w:szCs w:val="24"/>
        </w:rPr>
      </w:pPr>
      <w:r w:rsidRPr="00564A53">
        <w:rPr>
          <w:rFonts w:asciiTheme="majorHAnsi" w:hAnsiTheme="majorHAnsi" w:cstheme="majorHAnsi"/>
          <w:sz w:val="24"/>
          <w:szCs w:val="24"/>
        </w:rPr>
        <w:t>(</w:t>
      </w:r>
      <w:r>
        <w:rPr>
          <w:rFonts w:asciiTheme="majorHAnsi" w:hAnsiTheme="majorHAnsi" w:cstheme="majorHAnsi"/>
          <w:sz w:val="24"/>
          <w:szCs w:val="24"/>
        </w:rPr>
        <w:t>b</w:t>
      </w:r>
      <w:r w:rsidRPr="00564A53">
        <w:rPr>
          <w:rFonts w:asciiTheme="majorHAnsi" w:hAnsiTheme="majorHAnsi" w:cstheme="majorHAnsi"/>
          <w:sz w:val="24"/>
          <w:szCs w:val="24"/>
        </w:rPr>
        <w:t xml:space="preserve">) </w:t>
      </w:r>
      <w:r w:rsidRPr="00564A53">
        <w:rPr>
          <w:rFonts w:asciiTheme="majorHAnsi" w:hAnsiTheme="majorHAnsi" w:cstheme="majorHAnsi"/>
          <w:i/>
          <w:iCs/>
          <w:sz w:val="24"/>
          <w:szCs w:val="24"/>
        </w:rPr>
        <w:t>Verge at Ingram Close</w:t>
      </w:r>
      <w:r w:rsidRPr="00564A53">
        <w:rPr>
          <w:rFonts w:asciiTheme="majorHAnsi" w:hAnsiTheme="majorHAnsi" w:cstheme="majorHAnsi"/>
          <w:sz w:val="24"/>
          <w:szCs w:val="24"/>
        </w:rPr>
        <w:t xml:space="preserve">: </w:t>
      </w:r>
      <w:r w:rsidR="0054719D" w:rsidRPr="0054719D">
        <w:rPr>
          <w:rFonts w:asciiTheme="majorHAnsi" w:hAnsiTheme="majorHAnsi" w:cstheme="majorHAnsi"/>
          <w:sz w:val="24"/>
          <w:szCs w:val="24"/>
        </w:rPr>
        <w:t>This matter was covered in the APA.</w:t>
      </w:r>
      <w:r w:rsidR="00BB09FC">
        <w:rPr>
          <w:rFonts w:asciiTheme="majorHAnsi" w:hAnsiTheme="majorHAnsi" w:cstheme="majorHAnsi"/>
          <w:sz w:val="24"/>
          <w:szCs w:val="24"/>
        </w:rPr>
        <w:t xml:space="preserve"> </w:t>
      </w:r>
    </w:p>
    <w:p w:rsidR="00345ACC" w:rsidRPr="00564A53" w:rsidRDefault="00345ACC" w:rsidP="00345ACC">
      <w:pPr>
        <w:ind w:left="709"/>
        <w:jc w:val="both"/>
        <w:rPr>
          <w:rFonts w:asciiTheme="majorHAnsi" w:hAnsiTheme="majorHAnsi" w:cstheme="majorHAnsi"/>
          <w:sz w:val="24"/>
          <w:szCs w:val="24"/>
        </w:rPr>
      </w:pPr>
      <w:r w:rsidRPr="00564A53">
        <w:rPr>
          <w:rFonts w:asciiTheme="majorHAnsi" w:hAnsiTheme="majorHAnsi" w:cstheme="majorHAnsi"/>
          <w:sz w:val="24"/>
          <w:szCs w:val="24"/>
        </w:rPr>
        <w:t>(</w:t>
      </w:r>
      <w:r>
        <w:rPr>
          <w:rFonts w:asciiTheme="majorHAnsi" w:hAnsiTheme="majorHAnsi" w:cstheme="majorHAnsi"/>
          <w:sz w:val="24"/>
          <w:szCs w:val="24"/>
        </w:rPr>
        <w:t>c</w:t>
      </w:r>
      <w:r w:rsidRPr="00564A53">
        <w:rPr>
          <w:rFonts w:asciiTheme="majorHAnsi" w:hAnsiTheme="majorHAnsi" w:cstheme="majorHAnsi"/>
          <w:sz w:val="24"/>
          <w:szCs w:val="24"/>
        </w:rPr>
        <w:t xml:space="preserve">) </w:t>
      </w:r>
      <w:r w:rsidRPr="00564A53">
        <w:rPr>
          <w:rFonts w:asciiTheme="majorHAnsi" w:hAnsiTheme="majorHAnsi" w:cstheme="majorHAnsi"/>
          <w:i/>
          <w:iCs/>
          <w:sz w:val="24"/>
          <w:szCs w:val="24"/>
        </w:rPr>
        <w:t>Proposed amalgamation of GWPC and LWPM</w:t>
      </w:r>
      <w:r w:rsidRPr="00564A53">
        <w:rPr>
          <w:rFonts w:asciiTheme="majorHAnsi" w:hAnsiTheme="majorHAnsi" w:cstheme="majorHAnsi"/>
          <w:sz w:val="24"/>
          <w:szCs w:val="24"/>
        </w:rPr>
        <w:t xml:space="preserve">:  </w:t>
      </w:r>
      <w:r w:rsidR="0054719D" w:rsidRPr="0054719D">
        <w:rPr>
          <w:rFonts w:asciiTheme="majorHAnsi" w:hAnsiTheme="majorHAnsi" w:cstheme="majorHAnsi"/>
          <w:sz w:val="24"/>
          <w:szCs w:val="24"/>
        </w:rPr>
        <w:t>This matter was covered in the APA.</w:t>
      </w:r>
    </w:p>
    <w:p w:rsidR="00345ACC" w:rsidRDefault="00345ACC" w:rsidP="00345ACC">
      <w:pPr>
        <w:ind w:left="709"/>
        <w:jc w:val="both"/>
        <w:rPr>
          <w:rFonts w:asciiTheme="majorHAnsi" w:hAnsiTheme="majorHAnsi" w:cstheme="majorHAnsi"/>
          <w:sz w:val="24"/>
          <w:szCs w:val="24"/>
        </w:rPr>
      </w:pPr>
      <w:r w:rsidRPr="00564A53">
        <w:rPr>
          <w:rFonts w:asciiTheme="majorHAnsi" w:hAnsiTheme="majorHAnsi" w:cstheme="majorHAnsi"/>
          <w:sz w:val="24"/>
          <w:szCs w:val="24"/>
        </w:rPr>
        <w:t>(</w:t>
      </w:r>
      <w:r>
        <w:rPr>
          <w:rFonts w:asciiTheme="majorHAnsi" w:hAnsiTheme="majorHAnsi" w:cstheme="majorHAnsi"/>
          <w:sz w:val="24"/>
          <w:szCs w:val="24"/>
        </w:rPr>
        <w:t>d</w:t>
      </w:r>
      <w:r w:rsidRPr="00564A53">
        <w:rPr>
          <w:rFonts w:asciiTheme="majorHAnsi" w:hAnsiTheme="majorHAnsi" w:cstheme="majorHAnsi"/>
          <w:sz w:val="24"/>
          <w:szCs w:val="24"/>
        </w:rPr>
        <w:t xml:space="preserve">) </w:t>
      </w:r>
      <w:r w:rsidRPr="00564A53">
        <w:rPr>
          <w:rFonts w:asciiTheme="majorHAnsi" w:hAnsiTheme="majorHAnsi" w:cstheme="majorHAnsi"/>
          <w:i/>
          <w:iCs/>
          <w:sz w:val="24"/>
          <w:szCs w:val="24"/>
        </w:rPr>
        <w:t>Speeding</w:t>
      </w:r>
      <w:r w:rsidRPr="00564A53">
        <w:rPr>
          <w:rFonts w:asciiTheme="majorHAnsi" w:hAnsiTheme="majorHAnsi" w:cstheme="majorHAnsi"/>
          <w:sz w:val="24"/>
          <w:szCs w:val="24"/>
        </w:rPr>
        <w:t xml:space="preserve">: </w:t>
      </w:r>
      <w:r w:rsidRPr="0054719D">
        <w:rPr>
          <w:rFonts w:asciiTheme="majorHAnsi" w:hAnsiTheme="majorHAnsi" w:cstheme="majorHAnsi"/>
          <w:i/>
          <w:iCs/>
          <w:sz w:val="24"/>
          <w:szCs w:val="24"/>
        </w:rPr>
        <w:t>20 is Best?</w:t>
      </w:r>
      <w:r w:rsidR="0054719D">
        <w:rPr>
          <w:rFonts w:asciiTheme="majorHAnsi" w:hAnsiTheme="majorHAnsi" w:cstheme="majorHAnsi"/>
          <w:sz w:val="24"/>
          <w:szCs w:val="24"/>
        </w:rPr>
        <w:t xml:space="preserve"> RCW asked whether drivers would comply with a 20 mph limit and would the police be willing to monitor it. He felt there was a need to judge how much local support there was for this. WCC had passed a motion to review the matter, but had decided to hold a seminar. Any decision needed to be evidence-based</w:t>
      </w:r>
      <w:r w:rsidR="000447BF">
        <w:rPr>
          <w:rFonts w:asciiTheme="majorHAnsi" w:hAnsiTheme="majorHAnsi" w:cstheme="majorHAnsi"/>
          <w:sz w:val="24"/>
          <w:szCs w:val="24"/>
        </w:rPr>
        <w:t>. LM asked RCW if he could compose an information leaflet for circulation.</w:t>
      </w:r>
    </w:p>
    <w:p w:rsidR="000447BF" w:rsidRDefault="000447BF" w:rsidP="00345ACC">
      <w:pPr>
        <w:ind w:left="709"/>
        <w:jc w:val="both"/>
        <w:rPr>
          <w:rFonts w:asciiTheme="majorHAnsi" w:hAnsiTheme="majorHAnsi" w:cstheme="majorHAnsi"/>
          <w:sz w:val="24"/>
          <w:szCs w:val="24"/>
        </w:rPr>
      </w:pPr>
      <w:r>
        <w:rPr>
          <w:rFonts w:asciiTheme="majorHAnsi" w:hAnsiTheme="majorHAnsi" w:cstheme="majorHAnsi"/>
          <w:sz w:val="24"/>
          <w:szCs w:val="24"/>
        </w:rPr>
        <w:t>JG reminded the council that on the village design questionnaire speeding in the village had been identified as a major problem</w:t>
      </w:r>
    </w:p>
    <w:p w:rsidR="000447BF" w:rsidRPr="00564A53" w:rsidRDefault="000447BF" w:rsidP="00345ACC">
      <w:pPr>
        <w:ind w:left="709"/>
        <w:jc w:val="both"/>
        <w:rPr>
          <w:rFonts w:asciiTheme="majorHAnsi" w:hAnsiTheme="majorHAnsi" w:cstheme="majorHAnsi"/>
          <w:sz w:val="24"/>
          <w:szCs w:val="24"/>
        </w:rPr>
      </w:pPr>
      <w:r>
        <w:rPr>
          <w:rFonts w:asciiTheme="majorHAnsi" w:hAnsiTheme="majorHAnsi" w:cstheme="majorHAnsi"/>
          <w:sz w:val="24"/>
          <w:szCs w:val="24"/>
        </w:rPr>
        <w:t>KM proposed having had responses from at least 10% of residents before pursuing this further.</w:t>
      </w:r>
    </w:p>
    <w:p w:rsidR="00345ACC" w:rsidRDefault="00B00C15" w:rsidP="00345ACC">
      <w:pPr>
        <w:jc w:val="both"/>
        <w:rPr>
          <w:rFonts w:asciiTheme="majorHAnsi" w:hAnsiTheme="majorHAnsi" w:cstheme="majorHAnsi"/>
          <w:b/>
          <w:bCs/>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24</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Planning</w:t>
      </w:r>
      <w:r w:rsidRPr="00B00C15">
        <w:rPr>
          <w:rFonts w:asciiTheme="majorHAnsi" w:hAnsiTheme="majorHAnsi" w:cstheme="majorHAnsi"/>
          <w:b/>
          <w:bCs/>
          <w:sz w:val="24"/>
          <w:szCs w:val="24"/>
        </w:rPr>
        <w:t xml:space="preserve">:  </w:t>
      </w:r>
    </w:p>
    <w:p w:rsidR="000447BF" w:rsidRDefault="000447BF" w:rsidP="00345ACC">
      <w:pPr>
        <w:jc w:val="both"/>
        <w:rPr>
          <w:rFonts w:asciiTheme="majorHAnsi" w:hAnsiTheme="majorHAnsi" w:cstheme="majorHAnsi"/>
          <w:sz w:val="24"/>
          <w:szCs w:val="24"/>
        </w:rPr>
      </w:pPr>
      <w:r w:rsidRPr="000447BF">
        <w:rPr>
          <w:rFonts w:asciiTheme="majorHAnsi" w:hAnsiTheme="majorHAnsi" w:cstheme="majorHAnsi"/>
          <w:sz w:val="24"/>
          <w:szCs w:val="24"/>
        </w:rPr>
        <w:t xml:space="preserve">Helen Seymour gave a brief presentation to the council regarding </w:t>
      </w:r>
      <w:r>
        <w:rPr>
          <w:rFonts w:asciiTheme="majorHAnsi" w:hAnsiTheme="majorHAnsi" w:cstheme="majorHAnsi"/>
          <w:sz w:val="24"/>
          <w:szCs w:val="24"/>
        </w:rPr>
        <w:t xml:space="preserve">a planning application she intended to submit shortly in open countryside under the principle of Exceptional Quality of Design. </w:t>
      </w:r>
      <w:r w:rsidR="00537979">
        <w:rPr>
          <w:rFonts w:asciiTheme="majorHAnsi" w:hAnsiTheme="majorHAnsi" w:cstheme="majorHAnsi"/>
          <w:sz w:val="24"/>
          <w:szCs w:val="24"/>
        </w:rPr>
        <w:t>It was on poor agricultural land and surrounded  by poplar stands and heathland. It was of low level design using natural materials and included many sustainable features, and had been designed in consultation with landscapers and ecologists. KM and RCW felt, at this stage, the design looked exciting, but said they would need to see the full application before commenting further. It is expected to be submitted around mid-June.</w:t>
      </w:r>
    </w:p>
    <w:p w:rsidR="002E73C0" w:rsidRDefault="002E73C0" w:rsidP="00345ACC">
      <w:pPr>
        <w:jc w:val="both"/>
        <w:rPr>
          <w:rFonts w:asciiTheme="majorHAnsi" w:hAnsiTheme="majorHAnsi" w:cstheme="majorHAnsi"/>
          <w:i/>
          <w:iCs/>
          <w:sz w:val="24"/>
          <w:szCs w:val="24"/>
          <w:u w:val="single"/>
        </w:rPr>
      </w:pPr>
      <w:r>
        <w:rPr>
          <w:rFonts w:asciiTheme="majorHAnsi" w:hAnsiTheme="majorHAnsi" w:cstheme="majorHAnsi"/>
          <w:i/>
          <w:iCs/>
          <w:sz w:val="24"/>
          <w:szCs w:val="24"/>
          <w:u w:val="single"/>
        </w:rPr>
        <w:t>New</w:t>
      </w:r>
    </w:p>
    <w:p w:rsidR="002E73C0" w:rsidRPr="002E73C0" w:rsidRDefault="002E73C0" w:rsidP="002E73C0">
      <w:pPr>
        <w:jc w:val="both"/>
        <w:rPr>
          <w:rFonts w:asciiTheme="majorHAnsi" w:hAnsiTheme="majorHAnsi" w:cstheme="majorHAnsi"/>
          <w:sz w:val="24"/>
          <w:szCs w:val="24"/>
        </w:rPr>
      </w:pPr>
      <w:r w:rsidRPr="002E73C0">
        <w:rPr>
          <w:rFonts w:asciiTheme="majorHAnsi" w:hAnsiTheme="majorHAnsi" w:cstheme="majorHAnsi"/>
          <w:sz w:val="24"/>
          <w:szCs w:val="24"/>
        </w:rPr>
        <w:t>22/01420/TREE, Manor Farm Great Wolford Shipston-on-Stour CV36 5NQ. T1 lime - Thin crown by 10%, reduce height by 10%. Current height approximately 23metres and spread 10.5metres.</w:t>
      </w:r>
      <w:r>
        <w:rPr>
          <w:rFonts w:asciiTheme="majorHAnsi" w:hAnsiTheme="majorHAnsi" w:cstheme="majorHAnsi"/>
          <w:sz w:val="24"/>
          <w:szCs w:val="24"/>
        </w:rPr>
        <w:t xml:space="preserve"> LM refrained from commenting on this application. The remainder of the council felt the work was essential and instructed the clerk to submit a comment of ‘No objection’.</w:t>
      </w:r>
    </w:p>
    <w:p w:rsidR="00345ACC" w:rsidRPr="00BB09FC" w:rsidRDefault="00345ACC" w:rsidP="00345ACC">
      <w:pPr>
        <w:jc w:val="both"/>
        <w:rPr>
          <w:rFonts w:asciiTheme="majorHAnsi" w:hAnsiTheme="majorHAnsi" w:cstheme="majorHAnsi"/>
          <w:i/>
          <w:iCs/>
          <w:sz w:val="24"/>
          <w:szCs w:val="24"/>
          <w:u w:val="single"/>
        </w:rPr>
      </w:pPr>
      <w:r w:rsidRPr="00BB09FC">
        <w:rPr>
          <w:rFonts w:asciiTheme="majorHAnsi" w:hAnsiTheme="majorHAnsi" w:cstheme="majorHAnsi"/>
          <w:i/>
          <w:iCs/>
          <w:sz w:val="24"/>
          <w:szCs w:val="24"/>
          <w:u w:val="single"/>
        </w:rPr>
        <w:t>Ongoing</w:t>
      </w:r>
    </w:p>
    <w:p w:rsidR="00345ACC" w:rsidRPr="00564A53" w:rsidRDefault="00345ACC" w:rsidP="00345ACC">
      <w:pPr>
        <w:jc w:val="both"/>
        <w:rPr>
          <w:rFonts w:asciiTheme="majorHAnsi" w:hAnsiTheme="majorHAnsi" w:cstheme="majorHAnsi"/>
          <w:sz w:val="24"/>
          <w:szCs w:val="24"/>
        </w:rPr>
      </w:pPr>
      <w:r w:rsidRPr="00564A53">
        <w:rPr>
          <w:rFonts w:asciiTheme="majorHAnsi" w:hAnsiTheme="majorHAnsi" w:cstheme="majorHAnsi"/>
          <w:sz w:val="24"/>
          <w:szCs w:val="24"/>
        </w:rPr>
        <w:lastRenderedPageBreak/>
        <w:t>22/00347/FUL, Mr B. Wrench, Jackdaws Roost, Great Wolford, Shipston-on-Stour, CV36 5NQ, Proposed alterations and single storey extensions to existing dwelling to include conversion of existing carport into habitable accommodation. [Commented upon].</w:t>
      </w:r>
    </w:p>
    <w:p w:rsidR="00345ACC" w:rsidRPr="00FC5AB2" w:rsidRDefault="00345ACC" w:rsidP="00345ACC">
      <w:pPr>
        <w:jc w:val="both"/>
        <w:rPr>
          <w:rFonts w:asciiTheme="majorHAnsi" w:hAnsiTheme="majorHAnsi" w:cstheme="majorHAnsi"/>
          <w:sz w:val="24"/>
          <w:szCs w:val="24"/>
        </w:rPr>
      </w:pPr>
      <w:r w:rsidRPr="00564A53">
        <w:rPr>
          <w:rFonts w:asciiTheme="majorHAnsi" w:hAnsiTheme="majorHAnsi" w:cstheme="majorHAnsi"/>
          <w:sz w:val="24"/>
          <w:szCs w:val="24"/>
        </w:rPr>
        <w:t xml:space="preserve">21/03924/FUL, Mr + Mrs T. Zielinski, 1 The Ridgeway, Great Wolford, CV36 5NN. Proposed single-storey extensions, alterations to drive and entrance gates.  Members of the PC had made a </w:t>
      </w:r>
      <w:r w:rsidR="00C02521" w:rsidRPr="00FC5AB2">
        <w:rPr>
          <w:rFonts w:asciiTheme="majorHAnsi" w:hAnsiTheme="majorHAnsi" w:cstheme="majorHAnsi"/>
          <w:sz w:val="24"/>
          <w:szCs w:val="24"/>
        </w:rPr>
        <w:t>previous</w:t>
      </w:r>
      <w:r w:rsidR="00C02521">
        <w:rPr>
          <w:rFonts w:asciiTheme="majorHAnsi" w:hAnsiTheme="majorHAnsi" w:cstheme="majorHAnsi"/>
          <w:color w:val="C00000"/>
          <w:sz w:val="24"/>
          <w:szCs w:val="24"/>
        </w:rPr>
        <w:t xml:space="preserve"> </w:t>
      </w:r>
      <w:r w:rsidRPr="00564A53">
        <w:rPr>
          <w:rFonts w:asciiTheme="majorHAnsi" w:hAnsiTheme="majorHAnsi" w:cstheme="majorHAnsi"/>
          <w:sz w:val="24"/>
          <w:szCs w:val="24"/>
        </w:rPr>
        <w:t>site visit to the property.</w:t>
      </w:r>
      <w:r w:rsidR="00C02521">
        <w:rPr>
          <w:rFonts w:asciiTheme="majorHAnsi" w:hAnsiTheme="majorHAnsi" w:cstheme="majorHAnsi"/>
          <w:sz w:val="24"/>
          <w:szCs w:val="24"/>
        </w:rPr>
        <w:t xml:space="preserve"> </w:t>
      </w:r>
      <w:r w:rsidR="00C02521" w:rsidRPr="00FC5AB2">
        <w:rPr>
          <w:rFonts w:asciiTheme="majorHAnsi" w:hAnsiTheme="majorHAnsi" w:cstheme="majorHAnsi"/>
          <w:sz w:val="24"/>
          <w:szCs w:val="24"/>
        </w:rPr>
        <w:t>No objection with comments had been submitted previously</w:t>
      </w:r>
    </w:p>
    <w:p w:rsidR="00345ACC" w:rsidRPr="00C02521" w:rsidRDefault="00345ACC" w:rsidP="00345ACC">
      <w:pPr>
        <w:jc w:val="both"/>
        <w:rPr>
          <w:rFonts w:asciiTheme="majorHAnsi" w:hAnsiTheme="majorHAnsi" w:cstheme="majorHAnsi"/>
          <w:color w:val="FF0000"/>
          <w:sz w:val="24"/>
          <w:szCs w:val="24"/>
        </w:rPr>
      </w:pPr>
      <w:proofErr w:type="gramStart"/>
      <w:r w:rsidRPr="00564A53">
        <w:rPr>
          <w:rFonts w:asciiTheme="majorHAnsi" w:hAnsiTheme="majorHAnsi" w:cstheme="majorHAnsi"/>
          <w:sz w:val="24"/>
          <w:szCs w:val="24"/>
        </w:rPr>
        <w:t>21/03234/COUQ, Barn Adjacent To Wolford Lodge Great Wolford Road Moreton-in-Marsh.</w:t>
      </w:r>
      <w:proofErr w:type="gramEnd"/>
      <w:r w:rsidRPr="00564A53">
        <w:rPr>
          <w:rFonts w:asciiTheme="majorHAnsi" w:hAnsiTheme="majorHAnsi" w:cstheme="majorHAnsi"/>
          <w:sz w:val="24"/>
          <w:szCs w:val="24"/>
        </w:rPr>
        <w:t xml:space="preserve"> Proposed change of use of agricultural barn to single residential dwelling [</w:t>
      </w:r>
      <w:r>
        <w:rPr>
          <w:rFonts w:asciiTheme="majorHAnsi" w:hAnsiTheme="majorHAnsi" w:cstheme="majorHAnsi"/>
          <w:sz w:val="24"/>
          <w:szCs w:val="24"/>
        </w:rPr>
        <w:t>withdrawn</w:t>
      </w:r>
      <w:r w:rsidRPr="00564A53">
        <w:rPr>
          <w:rFonts w:asciiTheme="majorHAnsi" w:hAnsiTheme="majorHAnsi" w:cstheme="majorHAnsi"/>
          <w:sz w:val="24"/>
          <w:szCs w:val="24"/>
        </w:rPr>
        <w:t xml:space="preserve">]. </w:t>
      </w:r>
      <w:r w:rsidR="00C02521" w:rsidRPr="00FC5AB2">
        <w:rPr>
          <w:rFonts w:asciiTheme="majorHAnsi" w:hAnsiTheme="majorHAnsi" w:cstheme="majorHAnsi"/>
          <w:sz w:val="24"/>
          <w:szCs w:val="24"/>
        </w:rPr>
        <w:t>This has now been resubmitted and Approved as below</w:t>
      </w:r>
    </w:p>
    <w:p w:rsidR="00345ACC" w:rsidRDefault="00345ACC" w:rsidP="00345ACC">
      <w:pPr>
        <w:jc w:val="both"/>
        <w:rPr>
          <w:rFonts w:asciiTheme="majorHAnsi" w:hAnsiTheme="majorHAnsi" w:cstheme="majorHAnsi"/>
          <w:sz w:val="24"/>
          <w:szCs w:val="24"/>
        </w:rPr>
      </w:pPr>
      <w:r w:rsidRPr="00564A53">
        <w:rPr>
          <w:rFonts w:asciiTheme="majorHAnsi" w:hAnsiTheme="majorHAnsi" w:cstheme="majorHAnsi"/>
          <w:sz w:val="24"/>
          <w:szCs w:val="24"/>
        </w:rPr>
        <w:t xml:space="preserve">21/02181/FUL, Mr W. Coates, land adjacent to Four Shires Stone Farm, conversion to a </w:t>
      </w:r>
      <w:proofErr w:type="gramStart"/>
      <w:r w:rsidRPr="00564A53">
        <w:rPr>
          <w:rFonts w:asciiTheme="majorHAnsi" w:hAnsiTheme="majorHAnsi" w:cstheme="majorHAnsi"/>
          <w:sz w:val="24"/>
          <w:szCs w:val="24"/>
        </w:rPr>
        <w:t>travellers</w:t>
      </w:r>
      <w:proofErr w:type="gramEnd"/>
      <w:r w:rsidRPr="00564A53">
        <w:rPr>
          <w:rFonts w:asciiTheme="majorHAnsi" w:hAnsiTheme="majorHAnsi" w:cstheme="majorHAnsi"/>
          <w:sz w:val="24"/>
          <w:szCs w:val="24"/>
        </w:rPr>
        <w:t xml:space="preserve"> site with static and touring caravans. (West Oxon CC): [No information on any appeal found by </w:t>
      </w:r>
      <w:r>
        <w:rPr>
          <w:rFonts w:asciiTheme="majorHAnsi" w:hAnsiTheme="majorHAnsi" w:cstheme="majorHAnsi"/>
          <w:sz w:val="24"/>
          <w:szCs w:val="24"/>
        </w:rPr>
        <w:t>1</w:t>
      </w:r>
      <w:r w:rsidR="00BB09FC">
        <w:rPr>
          <w:rFonts w:asciiTheme="majorHAnsi" w:hAnsiTheme="majorHAnsi" w:cstheme="majorHAnsi"/>
          <w:sz w:val="24"/>
          <w:szCs w:val="24"/>
        </w:rPr>
        <w:t>7</w:t>
      </w:r>
      <w:r w:rsidRPr="00564A53">
        <w:rPr>
          <w:rFonts w:asciiTheme="majorHAnsi" w:hAnsiTheme="majorHAnsi" w:cstheme="majorHAnsi"/>
          <w:sz w:val="24"/>
          <w:szCs w:val="24"/>
        </w:rPr>
        <w:t>/0</w:t>
      </w:r>
      <w:r>
        <w:rPr>
          <w:rFonts w:asciiTheme="majorHAnsi" w:hAnsiTheme="majorHAnsi" w:cstheme="majorHAnsi"/>
          <w:sz w:val="24"/>
          <w:szCs w:val="24"/>
        </w:rPr>
        <w:t>5</w:t>
      </w:r>
      <w:r w:rsidRPr="00564A53">
        <w:rPr>
          <w:rFonts w:asciiTheme="majorHAnsi" w:hAnsiTheme="majorHAnsi" w:cstheme="majorHAnsi"/>
          <w:sz w:val="24"/>
          <w:szCs w:val="24"/>
        </w:rPr>
        <w:t>/22</w:t>
      </w:r>
      <w:r>
        <w:rPr>
          <w:rFonts w:asciiTheme="majorHAnsi" w:hAnsiTheme="majorHAnsi" w:cstheme="majorHAnsi"/>
          <w:sz w:val="24"/>
          <w:szCs w:val="24"/>
        </w:rPr>
        <w:t>, although rumours of an appeal have reached us</w:t>
      </w:r>
      <w:r w:rsidRPr="00564A53">
        <w:rPr>
          <w:rFonts w:asciiTheme="majorHAnsi" w:hAnsiTheme="majorHAnsi" w:cstheme="majorHAnsi"/>
          <w:sz w:val="24"/>
          <w:szCs w:val="24"/>
        </w:rPr>
        <w:t>.]</w:t>
      </w:r>
    </w:p>
    <w:p w:rsidR="00345ACC" w:rsidRPr="00BB09FC" w:rsidRDefault="00345ACC" w:rsidP="00345ACC">
      <w:pPr>
        <w:jc w:val="both"/>
        <w:rPr>
          <w:rFonts w:asciiTheme="majorHAnsi" w:hAnsiTheme="majorHAnsi" w:cstheme="majorHAnsi"/>
          <w:i/>
          <w:iCs/>
          <w:sz w:val="24"/>
          <w:szCs w:val="24"/>
          <w:u w:val="single"/>
        </w:rPr>
      </w:pPr>
      <w:r w:rsidRPr="00BB09FC">
        <w:rPr>
          <w:rFonts w:asciiTheme="majorHAnsi" w:hAnsiTheme="majorHAnsi" w:cstheme="majorHAnsi"/>
          <w:i/>
          <w:iCs/>
          <w:sz w:val="24"/>
          <w:szCs w:val="24"/>
          <w:u w:val="single"/>
        </w:rPr>
        <w:t>Approved</w:t>
      </w:r>
    </w:p>
    <w:p w:rsidR="00345ACC" w:rsidRDefault="00345ACC" w:rsidP="00345ACC">
      <w:pPr>
        <w:jc w:val="both"/>
        <w:rPr>
          <w:rFonts w:asciiTheme="majorHAnsi" w:hAnsiTheme="majorHAnsi" w:cstheme="majorHAnsi"/>
          <w:sz w:val="24"/>
          <w:szCs w:val="24"/>
        </w:rPr>
      </w:pPr>
      <w:r w:rsidRPr="00D17D34">
        <w:rPr>
          <w:rFonts w:asciiTheme="majorHAnsi" w:hAnsiTheme="majorHAnsi" w:cstheme="majorHAnsi"/>
          <w:sz w:val="24"/>
          <w:szCs w:val="24"/>
        </w:rPr>
        <w:t>22/00671/COUQ</w:t>
      </w:r>
      <w:r>
        <w:rPr>
          <w:rFonts w:asciiTheme="majorHAnsi" w:hAnsiTheme="majorHAnsi" w:cstheme="majorHAnsi"/>
          <w:sz w:val="24"/>
          <w:szCs w:val="24"/>
        </w:rPr>
        <w:t xml:space="preserve">, </w:t>
      </w:r>
      <w:r w:rsidRPr="00D17D34">
        <w:rPr>
          <w:rFonts w:asciiTheme="majorHAnsi" w:hAnsiTheme="majorHAnsi" w:cstheme="majorHAnsi"/>
          <w:sz w:val="24"/>
          <w:szCs w:val="24"/>
        </w:rPr>
        <w:t>Barn Adjacent To Wolford Lodge, Great Wolford Road, Moreton-in-Marsh,</w:t>
      </w:r>
      <w:r>
        <w:rPr>
          <w:rFonts w:asciiTheme="majorHAnsi" w:hAnsiTheme="majorHAnsi" w:cstheme="majorHAnsi"/>
          <w:sz w:val="24"/>
          <w:szCs w:val="24"/>
        </w:rPr>
        <w:t xml:space="preserve"> for S. Bailey, </w:t>
      </w:r>
      <w:r w:rsidRPr="00D17D34">
        <w:rPr>
          <w:rFonts w:asciiTheme="majorHAnsi" w:hAnsiTheme="majorHAnsi" w:cstheme="majorHAnsi"/>
          <w:sz w:val="24"/>
          <w:szCs w:val="24"/>
        </w:rPr>
        <w:t>Prior approval notification for the conversion of an agricultural building to 1no. dwelling (C3) and associated operational development under Schedule 2, Part 3, Class Q parts (a) and (b) of the General Permitted Development Order (GPDO)</w:t>
      </w:r>
      <w:r>
        <w:rPr>
          <w:rFonts w:asciiTheme="majorHAnsi" w:hAnsiTheme="majorHAnsi" w:cstheme="majorHAnsi"/>
          <w:sz w:val="24"/>
          <w:szCs w:val="24"/>
        </w:rPr>
        <w:t xml:space="preserve"> [Approved]</w:t>
      </w:r>
    </w:p>
    <w:p w:rsidR="00345ACC" w:rsidRPr="00564A53" w:rsidRDefault="00B00C15" w:rsidP="00345ACC">
      <w:pPr>
        <w:tabs>
          <w:tab w:val="left" w:pos="1276"/>
          <w:tab w:val="left" w:pos="7200"/>
        </w:tabs>
        <w:jc w:val="both"/>
        <w:rPr>
          <w:rFonts w:asciiTheme="majorHAnsi" w:hAnsiTheme="majorHAnsi" w:cstheme="majorHAnsi"/>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25</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Finance</w:t>
      </w:r>
      <w:r w:rsidRPr="00B00C15">
        <w:rPr>
          <w:rFonts w:asciiTheme="majorHAnsi" w:hAnsiTheme="majorHAnsi" w:cstheme="majorHAnsi"/>
          <w:b/>
          <w:bCs/>
          <w:sz w:val="24"/>
          <w:szCs w:val="24"/>
        </w:rPr>
        <w:t xml:space="preserve">: </w:t>
      </w:r>
    </w:p>
    <w:p w:rsidR="00345ACC" w:rsidRDefault="00345ACC" w:rsidP="00345ACC">
      <w:pPr>
        <w:tabs>
          <w:tab w:val="left" w:pos="709"/>
          <w:tab w:val="left" w:pos="7200"/>
        </w:tabs>
        <w:jc w:val="both"/>
        <w:rPr>
          <w:rFonts w:asciiTheme="majorHAnsi" w:hAnsiTheme="majorHAnsi" w:cstheme="majorHAnsi"/>
          <w:i/>
          <w:iCs/>
          <w:sz w:val="24"/>
          <w:szCs w:val="24"/>
        </w:rPr>
      </w:pPr>
      <w:r w:rsidRPr="00564A53">
        <w:rPr>
          <w:rFonts w:asciiTheme="majorHAnsi" w:hAnsiTheme="majorHAnsi" w:cstheme="majorHAnsi"/>
          <w:i/>
          <w:iCs/>
          <w:sz w:val="24"/>
          <w:szCs w:val="24"/>
        </w:rPr>
        <w:t xml:space="preserve"> </w:t>
      </w:r>
      <w:r w:rsidRPr="00564A53">
        <w:rPr>
          <w:rFonts w:asciiTheme="majorHAnsi" w:hAnsiTheme="majorHAnsi" w:cstheme="majorHAnsi"/>
          <w:sz w:val="24"/>
          <w:szCs w:val="24"/>
        </w:rPr>
        <w:t xml:space="preserve">(a) </w:t>
      </w:r>
      <w:r w:rsidRPr="00564A53">
        <w:rPr>
          <w:rFonts w:asciiTheme="majorHAnsi" w:hAnsiTheme="majorHAnsi" w:cstheme="majorHAnsi"/>
          <w:i/>
          <w:iCs/>
          <w:sz w:val="24"/>
          <w:szCs w:val="24"/>
        </w:rPr>
        <w:t xml:space="preserve">Expenditure since last meeting: </w:t>
      </w:r>
    </w:p>
    <w:tbl>
      <w:tblPr>
        <w:tblStyle w:val="TableGrid"/>
        <w:tblW w:w="0" w:type="auto"/>
        <w:tblLayout w:type="fixed"/>
        <w:tblLook w:val="04A0"/>
      </w:tblPr>
      <w:tblGrid>
        <w:gridCol w:w="1384"/>
        <w:gridCol w:w="1985"/>
        <w:gridCol w:w="2693"/>
        <w:gridCol w:w="1134"/>
        <w:gridCol w:w="1332"/>
      </w:tblGrid>
      <w:tr w:rsidR="00345ACC" w:rsidRPr="00B94E68" w:rsidTr="00AF5440">
        <w:tc>
          <w:tcPr>
            <w:tcW w:w="1384" w:type="dxa"/>
          </w:tcPr>
          <w:p w:rsidR="00345ACC" w:rsidRPr="005E0E46" w:rsidRDefault="00345ACC" w:rsidP="00AF5440">
            <w:pPr>
              <w:rPr>
                <w:rFonts w:cs="Arial"/>
              </w:rPr>
            </w:pPr>
            <w:r>
              <w:rPr>
                <w:rFonts w:cs="Arial"/>
              </w:rPr>
              <w:t>Date</w:t>
            </w:r>
          </w:p>
        </w:tc>
        <w:tc>
          <w:tcPr>
            <w:tcW w:w="1985" w:type="dxa"/>
          </w:tcPr>
          <w:p w:rsidR="00345ACC" w:rsidRPr="005E0E46" w:rsidRDefault="00345ACC" w:rsidP="00AF5440">
            <w:pPr>
              <w:rPr>
                <w:rFonts w:cs="Arial"/>
              </w:rPr>
            </w:pPr>
            <w:r>
              <w:rPr>
                <w:rFonts w:cs="Arial"/>
              </w:rPr>
              <w:t>Supplier</w:t>
            </w:r>
          </w:p>
        </w:tc>
        <w:tc>
          <w:tcPr>
            <w:tcW w:w="2693" w:type="dxa"/>
          </w:tcPr>
          <w:p w:rsidR="00345ACC" w:rsidRPr="005E0E46" w:rsidRDefault="00345ACC" w:rsidP="00AF5440">
            <w:pPr>
              <w:rPr>
                <w:rFonts w:cs="Arial"/>
              </w:rPr>
            </w:pPr>
            <w:r>
              <w:rPr>
                <w:rFonts w:cs="Arial"/>
              </w:rPr>
              <w:t>Item</w:t>
            </w:r>
          </w:p>
        </w:tc>
        <w:tc>
          <w:tcPr>
            <w:tcW w:w="1134" w:type="dxa"/>
          </w:tcPr>
          <w:p w:rsidR="00345ACC" w:rsidRPr="005E0E46" w:rsidRDefault="00345ACC" w:rsidP="00AF5440">
            <w:pPr>
              <w:rPr>
                <w:rFonts w:cs="Arial"/>
              </w:rPr>
            </w:pPr>
            <w:r>
              <w:rPr>
                <w:rFonts w:cs="Arial"/>
              </w:rPr>
              <w:t>Amount</w:t>
            </w:r>
          </w:p>
        </w:tc>
        <w:tc>
          <w:tcPr>
            <w:tcW w:w="1332" w:type="dxa"/>
          </w:tcPr>
          <w:p w:rsidR="00345ACC" w:rsidRPr="005E0E46" w:rsidRDefault="00345ACC" w:rsidP="00AF5440">
            <w:pPr>
              <w:rPr>
                <w:rFonts w:cs="Arial"/>
              </w:rPr>
            </w:pPr>
            <w:r>
              <w:rPr>
                <w:rFonts w:cs="Arial"/>
              </w:rPr>
              <w:t>Total</w:t>
            </w:r>
          </w:p>
        </w:tc>
      </w:tr>
      <w:tr w:rsidR="00345ACC" w:rsidRPr="00B94E68" w:rsidTr="00AF5440">
        <w:tc>
          <w:tcPr>
            <w:tcW w:w="1384" w:type="dxa"/>
          </w:tcPr>
          <w:p w:rsidR="00345ACC" w:rsidRPr="00B94E68" w:rsidRDefault="00345ACC" w:rsidP="00AF5440">
            <w:pPr>
              <w:rPr>
                <w:rFonts w:cs="Arial"/>
              </w:rPr>
            </w:pPr>
            <w:r w:rsidRPr="005E0E46">
              <w:rPr>
                <w:rFonts w:cs="Arial"/>
              </w:rPr>
              <w:t>23/03/2022</w:t>
            </w:r>
          </w:p>
        </w:tc>
        <w:tc>
          <w:tcPr>
            <w:tcW w:w="1985" w:type="dxa"/>
          </w:tcPr>
          <w:p w:rsidR="00345ACC" w:rsidRPr="00B94E68" w:rsidRDefault="00345ACC" w:rsidP="00AF5440">
            <w:pPr>
              <w:rPr>
                <w:rFonts w:cs="Arial"/>
              </w:rPr>
            </w:pPr>
            <w:r w:rsidRPr="005E0E46">
              <w:rPr>
                <w:rFonts w:cs="Arial"/>
              </w:rPr>
              <w:t>Lane-Gilbert</w:t>
            </w:r>
          </w:p>
        </w:tc>
        <w:tc>
          <w:tcPr>
            <w:tcW w:w="2693" w:type="dxa"/>
          </w:tcPr>
          <w:p w:rsidR="00345ACC" w:rsidRPr="00B94E68" w:rsidRDefault="00345ACC" w:rsidP="00AF5440">
            <w:pPr>
              <w:rPr>
                <w:rFonts w:cs="Arial"/>
              </w:rPr>
            </w:pPr>
            <w:r w:rsidRPr="005E0E46">
              <w:rPr>
                <w:rFonts w:cs="Arial"/>
              </w:rPr>
              <w:t>2 mugs</w:t>
            </w:r>
          </w:p>
        </w:tc>
        <w:tc>
          <w:tcPr>
            <w:tcW w:w="1134" w:type="dxa"/>
          </w:tcPr>
          <w:p w:rsidR="00345ACC" w:rsidRPr="00B94E68" w:rsidRDefault="00345ACC" w:rsidP="00AF5440">
            <w:pPr>
              <w:rPr>
                <w:rFonts w:cs="Arial"/>
              </w:rPr>
            </w:pPr>
            <w:r w:rsidRPr="005E0E46">
              <w:rPr>
                <w:rFonts w:cs="Arial"/>
              </w:rPr>
              <w:t>30</w:t>
            </w:r>
          </w:p>
        </w:tc>
        <w:tc>
          <w:tcPr>
            <w:tcW w:w="1332" w:type="dxa"/>
          </w:tcPr>
          <w:p w:rsidR="00345ACC" w:rsidRPr="00B94E68" w:rsidRDefault="00345ACC" w:rsidP="00AF5440">
            <w:pPr>
              <w:rPr>
                <w:rFonts w:cs="Arial"/>
              </w:rPr>
            </w:pPr>
            <w:r w:rsidRPr="005E0E46">
              <w:rPr>
                <w:rFonts w:cs="Arial"/>
              </w:rPr>
              <w:t>8,564.91</w:t>
            </w:r>
          </w:p>
        </w:tc>
      </w:tr>
      <w:tr w:rsidR="00345ACC" w:rsidRPr="00B94E68" w:rsidTr="00AF5440">
        <w:tc>
          <w:tcPr>
            <w:tcW w:w="1384" w:type="dxa"/>
          </w:tcPr>
          <w:p w:rsidR="00345ACC" w:rsidRPr="00B94E68" w:rsidRDefault="00345ACC" w:rsidP="00AF5440">
            <w:pPr>
              <w:rPr>
                <w:rFonts w:cs="Arial"/>
              </w:rPr>
            </w:pPr>
            <w:r w:rsidRPr="005E0E46">
              <w:rPr>
                <w:rFonts w:cs="Arial"/>
              </w:rPr>
              <w:t>25/03/2022</w:t>
            </w:r>
          </w:p>
        </w:tc>
        <w:tc>
          <w:tcPr>
            <w:tcW w:w="1985" w:type="dxa"/>
          </w:tcPr>
          <w:p w:rsidR="00345ACC" w:rsidRPr="00B94E68" w:rsidRDefault="00345ACC" w:rsidP="00AF5440">
            <w:pPr>
              <w:rPr>
                <w:rFonts w:cs="Arial"/>
              </w:rPr>
            </w:pPr>
            <w:r w:rsidRPr="005E0E46">
              <w:rPr>
                <w:rFonts w:cs="Arial"/>
              </w:rPr>
              <w:t>Rew</w:t>
            </w:r>
          </w:p>
        </w:tc>
        <w:tc>
          <w:tcPr>
            <w:tcW w:w="2693" w:type="dxa"/>
          </w:tcPr>
          <w:p w:rsidR="00345ACC" w:rsidRPr="00B94E68" w:rsidRDefault="00345ACC" w:rsidP="00AF5440">
            <w:pPr>
              <w:rPr>
                <w:rFonts w:cs="Arial"/>
              </w:rPr>
            </w:pPr>
            <w:r w:rsidRPr="005E0E46">
              <w:rPr>
                <w:rFonts w:cs="Arial"/>
              </w:rPr>
              <w:t>Mug</w:t>
            </w:r>
          </w:p>
        </w:tc>
        <w:tc>
          <w:tcPr>
            <w:tcW w:w="1134" w:type="dxa"/>
          </w:tcPr>
          <w:p w:rsidR="00345ACC" w:rsidRPr="00B94E68" w:rsidRDefault="00345ACC" w:rsidP="00AF5440">
            <w:pPr>
              <w:rPr>
                <w:rFonts w:cs="Arial"/>
              </w:rPr>
            </w:pPr>
            <w:r w:rsidRPr="005E0E46">
              <w:rPr>
                <w:rFonts w:cs="Arial"/>
              </w:rPr>
              <w:t>7.5</w:t>
            </w:r>
          </w:p>
        </w:tc>
        <w:tc>
          <w:tcPr>
            <w:tcW w:w="1332" w:type="dxa"/>
          </w:tcPr>
          <w:p w:rsidR="00345ACC" w:rsidRPr="00B94E68" w:rsidRDefault="00345ACC" w:rsidP="00AF5440">
            <w:pPr>
              <w:rPr>
                <w:rFonts w:cs="Arial"/>
              </w:rPr>
            </w:pPr>
            <w:r w:rsidRPr="005E0E46">
              <w:rPr>
                <w:rFonts w:cs="Arial"/>
              </w:rPr>
              <w:t>8,572.41</w:t>
            </w:r>
          </w:p>
        </w:tc>
      </w:tr>
      <w:tr w:rsidR="00345ACC" w:rsidRPr="00B94E68" w:rsidTr="00AF5440">
        <w:tc>
          <w:tcPr>
            <w:tcW w:w="1384" w:type="dxa"/>
          </w:tcPr>
          <w:p w:rsidR="00345ACC" w:rsidRPr="00B94E68" w:rsidRDefault="00345ACC" w:rsidP="00AF5440">
            <w:pPr>
              <w:rPr>
                <w:rFonts w:cs="Arial"/>
              </w:rPr>
            </w:pPr>
            <w:r w:rsidRPr="005E0E46">
              <w:rPr>
                <w:rFonts w:cs="Arial"/>
              </w:rPr>
              <w:t>27/03/2022</w:t>
            </w:r>
          </w:p>
        </w:tc>
        <w:tc>
          <w:tcPr>
            <w:tcW w:w="1985" w:type="dxa"/>
          </w:tcPr>
          <w:p w:rsidR="00345ACC" w:rsidRPr="00B94E68" w:rsidRDefault="00345ACC" w:rsidP="00AF5440">
            <w:pPr>
              <w:rPr>
                <w:rFonts w:cs="Arial"/>
              </w:rPr>
            </w:pPr>
            <w:r w:rsidRPr="005E0E46">
              <w:rPr>
                <w:rFonts w:cs="Arial"/>
              </w:rPr>
              <w:t>Sue Finlay</w:t>
            </w:r>
          </w:p>
        </w:tc>
        <w:tc>
          <w:tcPr>
            <w:tcW w:w="2693" w:type="dxa"/>
          </w:tcPr>
          <w:p w:rsidR="00345ACC" w:rsidRPr="00B94E68" w:rsidRDefault="00345ACC" w:rsidP="00AF5440">
            <w:pPr>
              <w:rPr>
                <w:rFonts w:cs="Arial"/>
              </w:rPr>
            </w:pPr>
            <w:r w:rsidRPr="005E0E46">
              <w:rPr>
                <w:rFonts w:cs="Arial"/>
              </w:rPr>
              <w:t>Clerks salary &amp; exp.</w:t>
            </w:r>
          </w:p>
        </w:tc>
        <w:tc>
          <w:tcPr>
            <w:tcW w:w="1134" w:type="dxa"/>
          </w:tcPr>
          <w:p w:rsidR="00345ACC" w:rsidRPr="00B94E68" w:rsidRDefault="00345ACC" w:rsidP="00AF5440">
            <w:pPr>
              <w:rPr>
                <w:rFonts w:cs="Arial"/>
              </w:rPr>
            </w:pPr>
            <w:r w:rsidRPr="005E0E46">
              <w:rPr>
                <w:rFonts w:cs="Arial"/>
              </w:rPr>
              <w:t>194.93</w:t>
            </w:r>
          </w:p>
        </w:tc>
        <w:tc>
          <w:tcPr>
            <w:tcW w:w="1332" w:type="dxa"/>
          </w:tcPr>
          <w:p w:rsidR="00345ACC" w:rsidRPr="00B94E68" w:rsidRDefault="00345ACC" w:rsidP="00AF5440">
            <w:pPr>
              <w:rPr>
                <w:rFonts w:cs="Arial"/>
              </w:rPr>
            </w:pPr>
            <w:r w:rsidRPr="005E0E46">
              <w:rPr>
                <w:rFonts w:cs="Arial"/>
              </w:rPr>
              <w:t>8,377.48</w:t>
            </w:r>
          </w:p>
        </w:tc>
      </w:tr>
      <w:tr w:rsidR="00345ACC" w:rsidRPr="00B94E68" w:rsidTr="00AF5440">
        <w:tc>
          <w:tcPr>
            <w:tcW w:w="1384" w:type="dxa"/>
          </w:tcPr>
          <w:p w:rsidR="00345ACC" w:rsidRPr="00B94E68" w:rsidRDefault="00345ACC" w:rsidP="00AF5440">
            <w:pPr>
              <w:rPr>
                <w:rFonts w:cs="Arial"/>
              </w:rPr>
            </w:pPr>
            <w:r w:rsidRPr="005E0E46">
              <w:rPr>
                <w:rFonts w:cs="Arial"/>
              </w:rPr>
              <w:t>28//03/2022</w:t>
            </w:r>
          </w:p>
        </w:tc>
        <w:tc>
          <w:tcPr>
            <w:tcW w:w="1985" w:type="dxa"/>
          </w:tcPr>
          <w:p w:rsidR="00345ACC" w:rsidRPr="00B94E68" w:rsidRDefault="00345ACC" w:rsidP="00AF5440">
            <w:pPr>
              <w:rPr>
                <w:rFonts w:cs="Arial"/>
              </w:rPr>
            </w:pPr>
            <w:r w:rsidRPr="005E0E46">
              <w:rPr>
                <w:rFonts w:cs="Arial"/>
              </w:rPr>
              <w:t>R. Graham</w:t>
            </w:r>
          </w:p>
        </w:tc>
        <w:tc>
          <w:tcPr>
            <w:tcW w:w="2693" w:type="dxa"/>
          </w:tcPr>
          <w:p w:rsidR="00345ACC" w:rsidRPr="00B94E68" w:rsidRDefault="00345ACC" w:rsidP="00AF5440">
            <w:pPr>
              <w:rPr>
                <w:rFonts w:cs="Arial"/>
              </w:rPr>
            </w:pPr>
            <w:r w:rsidRPr="005E0E46">
              <w:rPr>
                <w:rFonts w:cs="Arial"/>
              </w:rPr>
              <w:t>Green bin for grass cuttings</w:t>
            </w:r>
          </w:p>
        </w:tc>
        <w:tc>
          <w:tcPr>
            <w:tcW w:w="1134" w:type="dxa"/>
          </w:tcPr>
          <w:p w:rsidR="00345ACC" w:rsidRPr="00B94E68" w:rsidRDefault="00345ACC" w:rsidP="00AF5440">
            <w:pPr>
              <w:rPr>
                <w:rFonts w:cs="Arial"/>
              </w:rPr>
            </w:pPr>
            <w:r w:rsidRPr="005E0E46">
              <w:rPr>
                <w:rFonts w:cs="Arial"/>
              </w:rPr>
              <w:t>21</w:t>
            </w:r>
          </w:p>
        </w:tc>
        <w:tc>
          <w:tcPr>
            <w:tcW w:w="1332" w:type="dxa"/>
          </w:tcPr>
          <w:p w:rsidR="00345ACC" w:rsidRPr="00B94E68" w:rsidRDefault="00345ACC" w:rsidP="00AF5440">
            <w:pPr>
              <w:rPr>
                <w:rFonts w:cs="Arial"/>
              </w:rPr>
            </w:pPr>
            <w:r w:rsidRPr="005E0E46">
              <w:rPr>
                <w:rFonts w:cs="Arial"/>
              </w:rPr>
              <w:t>8,356.48</w:t>
            </w:r>
          </w:p>
        </w:tc>
      </w:tr>
      <w:tr w:rsidR="00345ACC" w:rsidRPr="00B94E68" w:rsidTr="00AF5440">
        <w:tc>
          <w:tcPr>
            <w:tcW w:w="1384" w:type="dxa"/>
          </w:tcPr>
          <w:p w:rsidR="00345ACC" w:rsidRPr="00B94E68" w:rsidRDefault="00345ACC" w:rsidP="00AF5440">
            <w:pPr>
              <w:rPr>
                <w:rFonts w:cs="Arial"/>
              </w:rPr>
            </w:pPr>
            <w:r w:rsidRPr="005E0E46">
              <w:rPr>
                <w:rFonts w:cs="Arial"/>
              </w:rPr>
              <w:t>30/03/2022</w:t>
            </w:r>
          </w:p>
        </w:tc>
        <w:tc>
          <w:tcPr>
            <w:tcW w:w="1985" w:type="dxa"/>
          </w:tcPr>
          <w:p w:rsidR="00345ACC" w:rsidRPr="00B94E68" w:rsidRDefault="00345ACC" w:rsidP="00AF5440">
            <w:pPr>
              <w:rPr>
                <w:rFonts w:cs="Arial"/>
              </w:rPr>
            </w:pPr>
            <w:r w:rsidRPr="005E0E46">
              <w:rPr>
                <w:rFonts w:cs="Arial"/>
              </w:rPr>
              <w:t>Tom Baker</w:t>
            </w:r>
          </w:p>
        </w:tc>
        <w:tc>
          <w:tcPr>
            <w:tcW w:w="2693" w:type="dxa"/>
          </w:tcPr>
          <w:p w:rsidR="00345ACC" w:rsidRPr="00B94E68" w:rsidRDefault="00345ACC" w:rsidP="00AF5440">
            <w:pPr>
              <w:rPr>
                <w:rFonts w:cs="Arial"/>
              </w:rPr>
            </w:pPr>
            <w:r w:rsidRPr="005E0E46">
              <w:rPr>
                <w:rFonts w:cs="Arial"/>
              </w:rPr>
              <w:t>Tree donation</w:t>
            </w:r>
          </w:p>
        </w:tc>
        <w:tc>
          <w:tcPr>
            <w:tcW w:w="1134" w:type="dxa"/>
          </w:tcPr>
          <w:p w:rsidR="00345ACC" w:rsidRPr="00B94E68" w:rsidRDefault="00345ACC" w:rsidP="00AF5440">
            <w:pPr>
              <w:rPr>
                <w:rFonts w:cs="Arial"/>
              </w:rPr>
            </w:pPr>
            <w:r w:rsidRPr="005E0E46">
              <w:rPr>
                <w:rFonts w:cs="Arial"/>
              </w:rPr>
              <w:t>100</w:t>
            </w:r>
          </w:p>
        </w:tc>
        <w:tc>
          <w:tcPr>
            <w:tcW w:w="1332" w:type="dxa"/>
          </w:tcPr>
          <w:p w:rsidR="00345ACC" w:rsidRPr="00B94E68" w:rsidRDefault="00345ACC" w:rsidP="00AF5440">
            <w:pPr>
              <w:rPr>
                <w:rFonts w:cs="Arial"/>
              </w:rPr>
            </w:pPr>
            <w:r w:rsidRPr="005E0E46">
              <w:rPr>
                <w:rFonts w:cs="Arial"/>
              </w:rPr>
              <w:t>8,456.48</w:t>
            </w:r>
          </w:p>
        </w:tc>
      </w:tr>
      <w:tr w:rsidR="00345ACC" w:rsidRPr="00B94E68" w:rsidTr="00AF5440">
        <w:tc>
          <w:tcPr>
            <w:tcW w:w="1384" w:type="dxa"/>
          </w:tcPr>
          <w:p w:rsidR="00345ACC" w:rsidRPr="00B94E68" w:rsidRDefault="00345ACC" w:rsidP="00AF5440">
            <w:pPr>
              <w:rPr>
                <w:rFonts w:cs="Arial"/>
              </w:rPr>
            </w:pPr>
            <w:r w:rsidRPr="005E0E46">
              <w:rPr>
                <w:rFonts w:cs="Arial"/>
              </w:rPr>
              <w:t>30/03/2022</w:t>
            </w:r>
          </w:p>
        </w:tc>
        <w:tc>
          <w:tcPr>
            <w:tcW w:w="1985" w:type="dxa"/>
          </w:tcPr>
          <w:p w:rsidR="00345ACC" w:rsidRPr="00B94E68" w:rsidRDefault="00345ACC" w:rsidP="00AF5440">
            <w:pPr>
              <w:rPr>
                <w:rFonts w:cs="Arial"/>
              </w:rPr>
            </w:pPr>
            <w:r w:rsidRPr="005E0E46">
              <w:rPr>
                <w:rFonts w:cs="Arial"/>
              </w:rPr>
              <w:t>Lines</w:t>
            </w:r>
          </w:p>
        </w:tc>
        <w:tc>
          <w:tcPr>
            <w:tcW w:w="2693" w:type="dxa"/>
          </w:tcPr>
          <w:p w:rsidR="00345ACC" w:rsidRPr="00B94E68" w:rsidRDefault="00345ACC" w:rsidP="00AF5440">
            <w:pPr>
              <w:rPr>
                <w:rFonts w:cs="Arial"/>
              </w:rPr>
            </w:pPr>
            <w:r w:rsidRPr="005E0E46">
              <w:rPr>
                <w:rFonts w:cs="Arial"/>
              </w:rPr>
              <w:t>Mug</w:t>
            </w:r>
          </w:p>
        </w:tc>
        <w:tc>
          <w:tcPr>
            <w:tcW w:w="1134" w:type="dxa"/>
          </w:tcPr>
          <w:p w:rsidR="00345ACC" w:rsidRPr="00B94E68" w:rsidRDefault="00345ACC" w:rsidP="00AF5440">
            <w:pPr>
              <w:rPr>
                <w:rFonts w:cs="Arial"/>
              </w:rPr>
            </w:pPr>
            <w:r w:rsidRPr="005E0E46">
              <w:rPr>
                <w:rFonts w:cs="Arial"/>
              </w:rPr>
              <w:t>7.5</w:t>
            </w:r>
          </w:p>
        </w:tc>
        <w:tc>
          <w:tcPr>
            <w:tcW w:w="1332" w:type="dxa"/>
          </w:tcPr>
          <w:p w:rsidR="00345ACC" w:rsidRPr="00B94E68" w:rsidRDefault="00345ACC" w:rsidP="00AF5440">
            <w:pPr>
              <w:rPr>
                <w:rFonts w:cs="Arial"/>
              </w:rPr>
            </w:pPr>
            <w:r w:rsidRPr="005E0E46">
              <w:rPr>
                <w:rFonts w:cs="Arial"/>
              </w:rPr>
              <w:t>8,463.98</w:t>
            </w:r>
          </w:p>
        </w:tc>
      </w:tr>
      <w:tr w:rsidR="00345ACC" w:rsidRPr="00B94E68" w:rsidTr="00AF5440">
        <w:tc>
          <w:tcPr>
            <w:tcW w:w="1384" w:type="dxa"/>
          </w:tcPr>
          <w:p w:rsidR="00345ACC" w:rsidRPr="00B94E68" w:rsidRDefault="00345ACC" w:rsidP="00AF5440">
            <w:pPr>
              <w:rPr>
                <w:rFonts w:cs="Arial"/>
              </w:rPr>
            </w:pPr>
            <w:r w:rsidRPr="005E0E46">
              <w:rPr>
                <w:rFonts w:cs="Arial"/>
              </w:rPr>
              <w:t>31/03/2022</w:t>
            </w:r>
          </w:p>
        </w:tc>
        <w:tc>
          <w:tcPr>
            <w:tcW w:w="1985" w:type="dxa"/>
          </w:tcPr>
          <w:p w:rsidR="00345ACC" w:rsidRPr="00B94E68" w:rsidRDefault="00345ACC" w:rsidP="00AF5440">
            <w:pPr>
              <w:rPr>
                <w:rFonts w:cs="Arial"/>
              </w:rPr>
            </w:pPr>
            <w:r w:rsidRPr="005E0E46">
              <w:rPr>
                <w:rFonts w:cs="Arial"/>
              </w:rPr>
              <w:t>Murphy</w:t>
            </w:r>
          </w:p>
        </w:tc>
        <w:tc>
          <w:tcPr>
            <w:tcW w:w="2693" w:type="dxa"/>
          </w:tcPr>
          <w:p w:rsidR="00345ACC" w:rsidRPr="00B94E68" w:rsidRDefault="00345ACC" w:rsidP="00AF5440">
            <w:pPr>
              <w:rPr>
                <w:rFonts w:cs="Arial"/>
              </w:rPr>
            </w:pPr>
            <w:r w:rsidRPr="005E0E46">
              <w:rPr>
                <w:rFonts w:cs="Arial"/>
              </w:rPr>
              <w:t>Mug</w:t>
            </w:r>
          </w:p>
        </w:tc>
        <w:tc>
          <w:tcPr>
            <w:tcW w:w="1134" w:type="dxa"/>
          </w:tcPr>
          <w:p w:rsidR="00345ACC" w:rsidRPr="00B94E68" w:rsidRDefault="00345ACC" w:rsidP="00AF5440">
            <w:pPr>
              <w:rPr>
                <w:rFonts w:cs="Arial"/>
              </w:rPr>
            </w:pPr>
            <w:r w:rsidRPr="005E0E46">
              <w:rPr>
                <w:rFonts w:cs="Arial"/>
              </w:rPr>
              <w:t>7.5</w:t>
            </w:r>
          </w:p>
        </w:tc>
        <w:tc>
          <w:tcPr>
            <w:tcW w:w="1332" w:type="dxa"/>
          </w:tcPr>
          <w:p w:rsidR="00345ACC" w:rsidRPr="00B94E68" w:rsidRDefault="00345ACC" w:rsidP="00AF5440">
            <w:pPr>
              <w:rPr>
                <w:rFonts w:cs="Arial"/>
              </w:rPr>
            </w:pPr>
            <w:r w:rsidRPr="005E0E46">
              <w:rPr>
                <w:rFonts w:cs="Arial"/>
              </w:rPr>
              <w:t>8,471.48</w:t>
            </w:r>
          </w:p>
        </w:tc>
      </w:tr>
      <w:tr w:rsidR="00345ACC" w:rsidRPr="00B94E68" w:rsidTr="00AF5440">
        <w:tc>
          <w:tcPr>
            <w:tcW w:w="1384" w:type="dxa"/>
          </w:tcPr>
          <w:p w:rsidR="00345ACC" w:rsidRPr="00B94E68" w:rsidRDefault="00345ACC" w:rsidP="00AF5440">
            <w:pPr>
              <w:rPr>
                <w:rFonts w:cs="Arial"/>
              </w:rPr>
            </w:pPr>
            <w:r w:rsidRPr="005E0E46">
              <w:rPr>
                <w:rFonts w:cs="Arial"/>
              </w:rPr>
              <w:t>31/03/2022</w:t>
            </w:r>
          </w:p>
        </w:tc>
        <w:tc>
          <w:tcPr>
            <w:tcW w:w="1985" w:type="dxa"/>
          </w:tcPr>
          <w:p w:rsidR="00345ACC" w:rsidRPr="00B94E68" w:rsidRDefault="00345ACC" w:rsidP="00AF5440">
            <w:pPr>
              <w:rPr>
                <w:rFonts w:cs="Arial"/>
              </w:rPr>
            </w:pPr>
            <w:r w:rsidRPr="005E0E46">
              <w:rPr>
                <w:rFonts w:cs="Arial"/>
              </w:rPr>
              <w:t>Franklin</w:t>
            </w:r>
          </w:p>
        </w:tc>
        <w:tc>
          <w:tcPr>
            <w:tcW w:w="2693" w:type="dxa"/>
          </w:tcPr>
          <w:p w:rsidR="00345ACC" w:rsidRPr="00B94E68" w:rsidRDefault="00345ACC" w:rsidP="00AF5440">
            <w:pPr>
              <w:rPr>
                <w:rFonts w:cs="Arial"/>
              </w:rPr>
            </w:pPr>
            <w:r w:rsidRPr="005E0E46">
              <w:rPr>
                <w:rFonts w:cs="Arial"/>
              </w:rPr>
              <w:t>Mug</w:t>
            </w:r>
          </w:p>
        </w:tc>
        <w:tc>
          <w:tcPr>
            <w:tcW w:w="1134" w:type="dxa"/>
          </w:tcPr>
          <w:p w:rsidR="00345ACC" w:rsidRPr="00B94E68" w:rsidRDefault="00345ACC" w:rsidP="00AF5440">
            <w:pPr>
              <w:rPr>
                <w:rFonts w:cs="Arial"/>
              </w:rPr>
            </w:pPr>
            <w:r w:rsidRPr="005E0E46">
              <w:rPr>
                <w:rFonts w:cs="Arial"/>
              </w:rPr>
              <w:t>7.5</w:t>
            </w:r>
          </w:p>
        </w:tc>
        <w:tc>
          <w:tcPr>
            <w:tcW w:w="1332" w:type="dxa"/>
          </w:tcPr>
          <w:p w:rsidR="00345ACC" w:rsidRPr="00B94E68" w:rsidRDefault="00345ACC" w:rsidP="00AF5440">
            <w:pPr>
              <w:rPr>
                <w:rFonts w:cs="Arial"/>
              </w:rPr>
            </w:pPr>
            <w:r w:rsidRPr="005E0E46">
              <w:rPr>
                <w:rFonts w:cs="Arial"/>
              </w:rPr>
              <w:t>8,478.98</w:t>
            </w:r>
          </w:p>
        </w:tc>
      </w:tr>
      <w:tr w:rsidR="00345ACC" w:rsidRPr="00B94E68" w:rsidTr="00AF5440">
        <w:tc>
          <w:tcPr>
            <w:tcW w:w="1384" w:type="dxa"/>
          </w:tcPr>
          <w:p w:rsidR="00345ACC" w:rsidRPr="00B94E68" w:rsidRDefault="00345ACC" w:rsidP="00AF5440">
            <w:pPr>
              <w:rPr>
                <w:rFonts w:cs="Arial"/>
              </w:rPr>
            </w:pPr>
            <w:r w:rsidRPr="005E0E46">
              <w:rPr>
                <w:rFonts w:cs="Arial"/>
              </w:rPr>
              <w:t>03/04/2022</w:t>
            </w:r>
          </w:p>
        </w:tc>
        <w:tc>
          <w:tcPr>
            <w:tcW w:w="1985" w:type="dxa"/>
          </w:tcPr>
          <w:p w:rsidR="00345ACC" w:rsidRPr="00B94E68" w:rsidRDefault="00345ACC" w:rsidP="00AF5440">
            <w:pPr>
              <w:rPr>
                <w:rFonts w:cs="Arial"/>
              </w:rPr>
            </w:pPr>
            <w:r w:rsidRPr="005E0E46">
              <w:rPr>
                <w:rFonts w:cs="Arial"/>
              </w:rPr>
              <w:t>WALC</w:t>
            </w:r>
          </w:p>
        </w:tc>
        <w:tc>
          <w:tcPr>
            <w:tcW w:w="2693" w:type="dxa"/>
          </w:tcPr>
          <w:p w:rsidR="00345ACC" w:rsidRPr="00B94E68" w:rsidRDefault="00345ACC" w:rsidP="00AF5440">
            <w:pPr>
              <w:rPr>
                <w:rFonts w:cs="Arial"/>
              </w:rPr>
            </w:pPr>
            <w:r w:rsidRPr="005E0E46">
              <w:rPr>
                <w:rFonts w:cs="Arial"/>
              </w:rPr>
              <w:t>Subscription 2022</w:t>
            </w:r>
          </w:p>
        </w:tc>
        <w:tc>
          <w:tcPr>
            <w:tcW w:w="1134" w:type="dxa"/>
          </w:tcPr>
          <w:p w:rsidR="00345ACC" w:rsidRPr="00B94E68" w:rsidRDefault="00345ACC" w:rsidP="00AF5440">
            <w:pPr>
              <w:rPr>
                <w:rFonts w:cs="Arial"/>
              </w:rPr>
            </w:pPr>
            <w:r w:rsidRPr="005E0E46">
              <w:rPr>
                <w:rFonts w:cs="Arial"/>
              </w:rPr>
              <w:t>124</w:t>
            </w:r>
          </w:p>
        </w:tc>
        <w:tc>
          <w:tcPr>
            <w:tcW w:w="1332" w:type="dxa"/>
          </w:tcPr>
          <w:p w:rsidR="00345ACC" w:rsidRPr="00B94E68" w:rsidRDefault="00345ACC" w:rsidP="00AF5440">
            <w:pPr>
              <w:rPr>
                <w:rFonts w:cs="Arial"/>
              </w:rPr>
            </w:pPr>
            <w:r w:rsidRPr="005E0E46">
              <w:rPr>
                <w:rFonts w:cs="Arial"/>
              </w:rPr>
              <w:t>8,354.98</w:t>
            </w:r>
          </w:p>
        </w:tc>
      </w:tr>
      <w:tr w:rsidR="00345ACC" w:rsidRPr="00B94E68" w:rsidTr="00AF5440">
        <w:tc>
          <w:tcPr>
            <w:tcW w:w="1384" w:type="dxa"/>
          </w:tcPr>
          <w:p w:rsidR="00345ACC" w:rsidRPr="00B94E68" w:rsidRDefault="00345ACC" w:rsidP="00AF5440">
            <w:pPr>
              <w:rPr>
                <w:rFonts w:cs="Arial"/>
              </w:rPr>
            </w:pPr>
            <w:r w:rsidRPr="005E0E46">
              <w:rPr>
                <w:rFonts w:cs="Arial"/>
              </w:rPr>
              <w:t>05/04/2022</w:t>
            </w:r>
          </w:p>
        </w:tc>
        <w:tc>
          <w:tcPr>
            <w:tcW w:w="1985" w:type="dxa"/>
          </w:tcPr>
          <w:p w:rsidR="00345ACC" w:rsidRPr="00B94E68" w:rsidRDefault="00345ACC" w:rsidP="00AF5440">
            <w:pPr>
              <w:rPr>
                <w:rFonts w:cs="Arial"/>
              </w:rPr>
            </w:pPr>
            <w:r w:rsidRPr="005E0E46">
              <w:rPr>
                <w:rFonts w:cs="Arial"/>
              </w:rPr>
              <w:t>Hankinson</w:t>
            </w:r>
          </w:p>
        </w:tc>
        <w:tc>
          <w:tcPr>
            <w:tcW w:w="2693" w:type="dxa"/>
          </w:tcPr>
          <w:p w:rsidR="00345ACC" w:rsidRPr="00B94E68" w:rsidRDefault="00345ACC" w:rsidP="00AF5440">
            <w:pPr>
              <w:rPr>
                <w:rFonts w:cs="Arial"/>
              </w:rPr>
            </w:pPr>
            <w:r w:rsidRPr="005E0E46">
              <w:rPr>
                <w:rFonts w:cs="Arial"/>
              </w:rPr>
              <w:t>Mug</w:t>
            </w:r>
          </w:p>
        </w:tc>
        <w:tc>
          <w:tcPr>
            <w:tcW w:w="1134" w:type="dxa"/>
          </w:tcPr>
          <w:p w:rsidR="00345ACC" w:rsidRPr="00B94E68" w:rsidRDefault="00345ACC" w:rsidP="00AF5440">
            <w:pPr>
              <w:rPr>
                <w:rFonts w:cs="Arial"/>
              </w:rPr>
            </w:pPr>
            <w:r w:rsidRPr="005E0E46">
              <w:rPr>
                <w:rFonts w:cs="Arial"/>
              </w:rPr>
              <w:t>7.5</w:t>
            </w:r>
          </w:p>
        </w:tc>
        <w:tc>
          <w:tcPr>
            <w:tcW w:w="1332" w:type="dxa"/>
          </w:tcPr>
          <w:p w:rsidR="00345ACC" w:rsidRPr="00B94E68" w:rsidRDefault="00345ACC" w:rsidP="00AF5440">
            <w:pPr>
              <w:rPr>
                <w:rFonts w:cs="Arial"/>
              </w:rPr>
            </w:pPr>
            <w:r w:rsidRPr="005E0E46">
              <w:rPr>
                <w:rFonts w:cs="Arial"/>
              </w:rPr>
              <w:t>8,362.48</w:t>
            </w:r>
          </w:p>
        </w:tc>
      </w:tr>
      <w:tr w:rsidR="00345ACC" w:rsidRPr="00B94E68" w:rsidTr="00AF5440">
        <w:tc>
          <w:tcPr>
            <w:tcW w:w="1384" w:type="dxa"/>
          </w:tcPr>
          <w:p w:rsidR="00345ACC" w:rsidRPr="00B94E68" w:rsidRDefault="00345ACC" w:rsidP="00AF5440">
            <w:pPr>
              <w:rPr>
                <w:rFonts w:cs="Arial"/>
              </w:rPr>
            </w:pPr>
            <w:r w:rsidRPr="005E0E46">
              <w:rPr>
                <w:rFonts w:cs="Arial"/>
              </w:rPr>
              <w:t>12/04/2022</w:t>
            </w:r>
          </w:p>
        </w:tc>
        <w:tc>
          <w:tcPr>
            <w:tcW w:w="1985" w:type="dxa"/>
          </w:tcPr>
          <w:p w:rsidR="00345ACC" w:rsidRPr="00B94E68" w:rsidRDefault="00345ACC" w:rsidP="00AF5440">
            <w:pPr>
              <w:rPr>
                <w:rFonts w:cs="Arial"/>
              </w:rPr>
            </w:pPr>
            <w:r w:rsidRPr="005E0E46">
              <w:rPr>
                <w:rFonts w:cs="Arial"/>
              </w:rPr>
              <w:t>McKenna</w:t>
            </w:r>
          </w:p>
        </w:tc>
        <w:tc>
          <w:tcPr>
            <w:tcW w:w="2693" w:type="dxa"/>
          </w:tcPr>
          <w:p w:rsidR="00345ACC" w:rsidRPr="00B94E68" w:rsidRDefault="00345ACC" w:rsidP="00AF5440">
            <w:pPr>
              <w:rPr>
                <w:rFonts w:cs="Arial"/>
              </w:rPr>
            </w:pPr>
            <w:r w:rsidRPr="005E0E46">
              <w:rPr>
                <w:rFonts w:cs="Arial"/>
              </w:rPr>
              <w:t>Mugs</w:t>
            </w:r>
          </w:p>
        </w:tc>
        <w:tc>
          <w:tcPr>
            <w:tcW w:w="1134" w:type="dxa"/>
          </w:tcPr>
          <w:p w:rsidR="00345ACC" w:rsidRPr="00B94E68" w:rsidRDefault="00345ACC" w:rsidP="00AF5440">
            <w:pPr>
              <w:rPr>
                <w:rFonts w:cs="Arial"/>
              </w:rPr>
            </w:pPr>
            <w:r w:rsidRPr="005E0E46">
              <w:rPr>
                <w:rFonts w:cs="Arial"/>
              </w:rPr>
              <w:t>15</w:t>
            </w:r>
          </w:p>
        </w:tc>
        <w:tc>
          <w:tcPr>
            <w:tcW w:w="1332" w:type="dxa"/>
          </w:tcPr>
          <w:p w:rsidR="00345ACC" w:rsidRPr="00B94E68" w:rsidRDefault="00345ACC" w:rsidP="00AF5440">
            <w:pPr>
              <w:rPr>
                <w:rFonts w:cs="Arial"/>
              </w:rPr>
            </w:pPr>
            <w:r w:rsidRPr="005E0E46">
              <w:rPr>
                <w:rFonts w:cs="Arial"/>
              </w:rPr>
              <w:t>8,377.48</w:t>
            </w:r>
          </w:p>
        </w:tc>
      </w:tr>
      <w:tr w:rsidR="00345ACC" w:rsidRPr="00B94E68" w:rsidTr="00AF5440">
        <w:tc>
          <w:tcPr>
            <w:tcW w:w="1384" w:type="dxa"/>
          </w:tcPr>
          <w:p w:rsidR="00345ACC" w:rsidRPr="00B94E68" w:rsidRDefault="00345ACC" w:rsidP="00AF5440">
            <w:pPr>
              <w:rPr>
                <w:rFonts w:cs="Arial"/>
              </w:rPr>
            </w:pPr>
            <w:r w:rsidRPr="005E0E46">
              <w:rPr>
                <w:rFonts w:cs="Arial"/>
              </w:rPr>
              <w:t>12/04/2022</w:t>
            </w:r>
          </w:p>
        </w:tc>
        <w:tc>
          <w:tcPr>
            <w:tcW w:w="1985" w:type="dxa"/>
          </w:tcPr>
          <w:p w:rsidR="00345ACC" w:rsidRPr="00B94E68" w:rsidRDefault="00345ACC" w:rsidP="00AF5440">
            <w:pPr>
              <w:rPr>
                <w:rFonts w:cs="Arial"/>
              </w:rPr>
            </w:pPr>
            <w:r w:rsidRPr="005E0E46">
              <w:rPr>
                <w:rFonts w:cs="Arial"/>
              </w:rPr>
              <w:t xml:space="preserve">van </w:t>
            </w:r>
            <w:proofErr w:type="spellStart"/>
            <w:r w:rsidRPr="005E0E46">
              <w:rPr>
                <w:rFonts w:cs="Arial"/>
              </w:rPr>
              <w:t>Helden</w:t>
            </w:r>
            <w:proofErr w:type="spellEnd"/>
          </w:p>
        </w:tc>
        <w:tc>
          <w:tcPr>
            <w:tcW w:w="2693" w:type="dxa"/>
          </w:tcPr>
          <w:p w:rsidR="00345ACC" w:rsidRPr="00B94E68" w:rsidRDefault="00345ACC" w:rsidP="00AF5440">
            <w:pPr>
              <w:rPr>
                <w:rFonts w:cs="Arial"/>
              </w:rPr>
            </w:pPr>
            <w:r w:rsidRPr="005E0E46">
              <w:rPr>
                <w:rFonts w:cs="Arial"/>
              </w:rPr>
              <w:t>Mug</w:t>
            </w:r>
          </w:p>
        </w:tc>
        <w:tc>
          <w:tcPr>
            <w:tcW w:w="1134" w:type="dxa"/>
          </w:tcPr>
          <w:p w:rsidR="00345ACC" w:rsidRPr="00B94E68" w:rsidRDefault="00345ACC" w:rsidP="00AF5440">
            <w:pPr>
              <w:rPr>
                <w:rFonts w:cs="Arial"/>
              </w:rPr>
            </w:pPr>
            <w:r w:rsidRPr="005E0E46">
              <w:rPr>
                <w:rFonts w:cs="Arial"/>
              </w:rPr>
              <w:t>7.5</w:t>
            </w:r>
          </w:p>
        </w:tc>
        <w:tc>
          <w:tcPr>
            <w:tcW w:w="1332" w:type="dxa"/>
          </w:tcPr>
          <w:p w:rsidR="00345ACC" w:rsidRPr="00B94E68" w:rsidRDefault="00345ACC" w:rsidP="00AF5440">
            <w:pPr>
              <w:rPr>
                <w:rFonts w:cs="Arial"/>
              </w:rPr>
            </w:pPr>
            <w:r w:rsidRPr="005E0E46">
              <w:rPr>
                <w:rFonts w:cs="Arial"/>
              </w:rPr>
              <w:t>8,384.98</w:t>
            </w:r>
          </w:p>
        </w:tc>
      </w:tr>
      <w:tr w:rsidR="00345ACC" w:rsidRPr="00B94E68" w:rsidTr="00AF5440">
        <w:tc>
          <w:tcPr>
            <w:tcW w:w="1384" w:type="dxa"/>
          </w:tcPr>
          <w:p w:rsidR="00345ACC" w:rsidRPr="00B94E68" w:rsidRDefault="00345ACC" w:rsidP="00AF5440">
            <w:pPr>
              <w:rPr>
                <w:rFonts w:cs="Arial"/>
              </w:rPr>
            </w:pPr>
            <w:r w:rsidRPr="005E0E46">
              <w:rPr>
                <w:rFonts w:cs="Arial"/>
              </w:rPr>
              <w:t>19/04/2022</w:t>
            </w:r>
          </w:p>
        </w:tc>
        <w:tc>
          <w:tcPr>
            <w:tcW w:w="1985" w:type="dxa"/>
          </w:tcPr>
          <w:p w:rsidR="00345ACC" w:rsidRPr="00B94E68" w:rsidRDefault="00345ACC" w:rsidP="00AF5440">
            <w:pPr>
              <w:rPr>
                <w:rFonts w:cs="Arial"/>
              </w:rPr>
            </w:pPr>
            <w:r w:rsidRPr="005E0E46">
              <w:rPr>
                <w:rFonts w:cs="Arial"/>
              </w:rPr>
              <w:t>Postlethwaite</w:t>
            </w:r>
          </w:p>
        </w:tc>
        <w:tc>
          <w:tcPr>
            <w:tcW w:w="2693" w:type="dxa"/>
          </w:tcPr>
          <w:p w:rsidR="00345ACC" w:rsidRPr="00B94E68" w:rsidRDefault="00345ACC" w:rsidP="00AF5440">
            <w:pPr>
              <w:rPr>
                <w:rFonts w:cs="Arial"/>
              </w:rPr>
            </w:pPr>
            <w:r w:rsidRPr="005E0E46">
              <w:rPr>
                <w:rFonts w:cs="Arial"/>
              </w:rPr>
              <w:t>Mugs</w:t>
            </w:r>
          </w:p>
        </w:tc>
        <w:tc>
          <w:tcPr>
            <w:tcW w:w="1134" w:type="dxa"/>
          </w:tcPr>
          <w:p w:rsidR="00345ACC" w:rsidRPr="00B94E68" w:rsidRDefault="00345ACC" w:rsidP="00AF5440">
            <w:pPr>
              <w:rPr>
                <w:rFonts w:cs="Arial"/>
              </w:rPr>
            </w:pPr>
            <w:r w:rsidRPr="005E0E46">
              <w:rPr>
                <w:rFonts w:cs="Arial"/>
              </w:rPr>
              <w:t>22.5</w:t>
            </w:r>
          </w:p>
        </w:tc>
        <w:tc>
          <w:tcPr>
            <w:tcW w:w="1332" w:type="dxa"/>
          </w:tcPr>
          <w:p w:rsidR="00345ACC" w:rsidRPr="00B94E68" w:rsidRDefault="00345ACC" w:rsidP="00AF5440">
            <w:pPr>
              <w:rPr>
                <w:rFonts w:cs="Arial"/>
              </w:rPr>
            </w:pPr>
            <w:r w:rsidRPr="005E0E46">
              <w:rPr>
                <w:rFonts w:cs="Arial"/>
              </w:rPr>
              <w:t>8,407.48</w:t>
            </w:r>
          </w:p>
        </w:tc>
      </w:tr>
      <w:tr w:rsidR="00345ACC" w:rsidRPr="00B94E68" w:rsidTr="00AF5440">
        <w:tc>
          <w:tcPr>
            <w:tcW w:w="1384" w:type="dxa"/>
          </w:tcPr>
          <w:p w:rsidR="00345ACC" w:rsidRPr="00B94E68" w:rsidRDefault="00345ACC" w:rsidP="00AF5440">
            <w:pPr>
              <w:rPr>
                <w:rFonts w:cs="Arial"/>
              </w:rPr>
            </w:pPr>
            <w:r w:rsidRPr="005E0E46">
              <w:rPr>
                <w:rFonts w:cs="Arial"/>
              </w:rPr>
              <w:t>19/04/2022</w:t>
            </w:r>
          </w:p>
        </w:tc>
        <w:tc>
          <w:tcPr>
            <w:tcW w:w="1985" w:type="dxa"/>
          </w:tcPr>
          <w:p w:rsidR="00345ACC" w:rsidRPr="00B94E68" w:rsidRDefault="00345ACC" w:rsidP="00AF5440">
            <w:pPr>
              <w:rPr>
                <w:rFonts w:cs="Arial"/>
              </w:rPr>
            </w:pPr>
            <w:r w:rsidRPr="005E0E46">
              <w:rPr>
                <w:rFonts w:cs="Arial"/>
              </w:rPr>
              <w:t>Cheque deposits</w:t>
            </w:r>
          </w:p>
        </w:tc>
        <w:tc>
          <w:tcPr>
            <w:tcW w:w="2693" w:type="dxa"/>
          </w:tcPr>
          <w:p w:rsidR="00345ACC" w:rsidRPr="00B94E68" w:rsidRDefault="00345ACC" w:rsidP="00AF5440">
            <w:pPr>
              <w:rPr>
                <w:rFonts w:cs="Arial"/>
              </w:rPr>
            </w:pPr>
            <w:r w:rsidRPr="005E0E46">
              <w:rPr>
                <w:rFonts w:cs="Arial"/>
              </w:rPr>
              <w:t>Mugs</w:t>
            </w:r>
          </w:p>
        </w:tc>
        <w:tc>
          <w:tcPr>
            <w:tcW w:w="1134" w:type="dxa"/>
          </w:tcPr>
          <w:p w:rsidR="00345ACC" w:rsidRPr="00B94E68" w:rsidRDefault="00345ACC" w:rsidP="00AF5440">
            <w:pPr>
              <w:rPr>
                <w:rFonts w:cs="Arial"/>
              </w:rPr>
            </w:pPr>
            <w:r w:rsidRPr="005E0E46">
              <w:rPr>
                <w:rFonts w:cs="Arial"/>
              </w:rPr>
              <w:t>52.5</w:t>
            </w:r>
          </w:p>
        </w:tc>
        <w:tc>
          <w:tcPr>
            <w:tcW w:w="1332" w:type="dxa"/>
          </w:tcPr>
          <w:p w:rsidR="00345ACC" w:rsidRPr="00B94E68" w:rsidRDefault="00345ACC" w:rsidP="00AF5440">
            <w:pPr>
              <w:rPr>
                <w:rFonts w:cs="Arial"/>
              </w:rPr>
            </w:pPr>
            <w:r w:rsidRPr="005E0E46">
              <w:rPr>
                <w:rFonts w:cs="Arial"/>
              </w:rPr>
              <w:t>8,459.98</w:t>
            </w:r>
          </w:p>
        </w:tc>
      </w:tr>
      <w:tr w:rsidR="00345ACC" w:rsidRPr="00B94E68" w:rsidTr="00AF5440">
        <w:tc>
          <w:tcPr>
            <w:tcW w:w="1384" w:type="dxa"/>
          </w:tcPr>
          <w:p w:rsidR="00345ACC" w:rsidRPr="00B94E68" w:rsidRDefault="00345ACC" w:rsidP="00AF5440">
            <w:pPr>
              <w:rPr>
                <w:rFonts w:cs="Arial"/>
              </w:rPr>
            </w:pPr>
            <w:r w:rsidRPr="005E0E46">
              <w:rPr>
                <w:rFonts w:cs="Arial"/>
              </w:rPr>
              <w:t>25/04/2022</w:t>
            </w:r>
          </w:p>
        </w:tc>
        <w:tc>
          <w:tcPr>
            <w:tcW w:w="1985" w:type="dxa"/>
          </w:tcPr>
          <w:p w:rsidR="00345ACC" w:rsidRPr="00B94E68" w:rsidRDefault="00345ACC" w:rsidP="00AF5440">
            <w:pPr>
              <w:rPr>
                <w:rFonts w:cs="Arial"/>
              </w:rPr>
            </w:pPr>
            <w:proofErr w:type="spellStart"/>
            <w:r w:rsidRPr="005E0E46">
              <w:rPr>
                <w:rFonts w:cs="Arial"/>
              </w:rPr>
              <w:t>Communicorp</w:t>
            </w:r>
            <w:proofErr w:type="spellEnd"/>
          </w:p>
        </w:tc>
        <w:tc>
          <w:tcPr>
            <w:tcW w:w="2693" w:type="dxa"/>
          </w:tcPr>
          <w:p w:rsidR="00345ACC" w:rsidRPr="00B94E68" w:rsidRDefault="00345ACC" w:rsidP="00AF5440">
            <w:pPr>
              <w:rPr>
                <w:rFonts w:cs="Arial"/>
              </w:rPr>
            </w:pPr>
            <w:r w:rsidRPr="005E0E46">
              <w:rPr>
                <w:rFonts w:cs="Arial"/>
              </w:rPr>
              <w:t>Mugs</w:t>
            </w:r>
          </w:p>
        </w:tc>
        <w:tc>
          <w:tcPr>
            <w:tcW w:w="1134" w:type="dxa"/>
          </w:tcPr>
          <w:p w:rsidR="00345ACC" w:rsidRPr="00B94E68" w:rsidRDefault="00345ACC" w:rsidP="00AF5440">
            <w:pPr>
              <w:rPr>
                <w:rFonts w:cs="Arial"/>
              </w:rPr>
            </w:pPr>
            <w:r w:rsidRPr="005E0E46">
              <w:rPr>
                <w:rFonts w:cs="Arial"/>
              </w:rPr>
              <w:t>527.23</w:t>
            </w:r>
          </w:p>
        </w:tc>
        <w:tc>
          <w:tcPr>
            <w:tcW w:w="1332" w:type="dxa"/>
          </w:tcPr>
          <w:p w:rsidR="00345ACC" w:rsidRPr="00B94E68" w:rsidRDefault="00345ACC" w:rsidP="00AF5440">
            <w:pPr>
              <w:rPr>
                <w:rFonts w:cs="Arial"/>
              </w:rPr>
            </w:pPr>
            <w:r w:rsidRPr="005E0E46">
              <w:rPr>
                <w:rFonts w:cs="Arial"/>
              </w:rPr>
              <w:t>7,932.75</w:t>
            </w:r>
          </w:p>
        </w:tc>
      </w:tr>
      <w:tr w:rsidR="00345ACC" w:rsidRPr="00B94E68" w:rsidTr="00AF5440">
        <w:tc>
          <w:tcPr>
            <w:tcW w:w="1384" w:type="dxa"/>
          </w:tcPr>
          <w:p w:rsidR="00345ACC" w:rsidRPr="00B94E68" w:rsidRDefault="00345ACC" w:rsidP="00AF5440">
            <w:pPr>
              <w:rPr>
                <w:rFonts w:cs="Arial"/>
              </w:rPr>
            </w:pPr>
            <w:r w:rsidRPr="005E0E46">
              <w:rPr>
                <w:rFonts w:cs="Arial"/>
              </w:rPr>
              <w:t>26/04/2022</w:t>
            </w:r>
          </w:p>
        </w:tc>
        <w:tc>
          <w:tcPr>
            <w:tcW w:w="1985" w:type="dxa"/>
          </w:tcPr>
          <w:p w:rsidR="00345ACC" w:rsidRPr="00B94E68" w:rsidRDefault="00345ACC" w:rsidP="00AF5440">
            <w:pPr>
              <w:rPr>
                <w:rFonts w:cs="Arial"/>
              </w:rPr>
            </w:pPr>
            <w:r w:rsidRPr="005E0E46">
              <w:rPr>
                <w:rFonts w:cs="Arial"/>
              </w:rPr>
              <w:t>Sue Finlay</w:t>
            </w:r>
          </w:p>
        </w:tc>
        <w:tc>
          <w:tcPr>
            <w:tcW w:w="2693" w:type="dxa"/>
          </w:tcPr>
          <w:p w:rsidR="00345ACC" w:rsidRPr="00B94E68" w:rsidRDefault="00345ACC" w:rsidP="00AF5440">
            <w:pPr>
              <w:rPr>
                <w:rFonts w:cs="Arial"/>
              </w:rPr>
            </w:pPr>
            <w:r w:rsidRPr="005E0E46">
              <w:rPr>
                <w:rFonts w:cs="Arial"/>
              </w:rPr>
              <w:t>Clerks salary &amp; exp.</w:t>
            </w:r>
          </w:p>
        </w:tc>
        <w:tc>
          <w:tcPr>
            <w:tcW w:w="1134" w:type="dxa"/>
          </w:tcPr>
          <w:p w:rsidR="00345ACC" w:rsidRPr="00B94E68" w:rsidRDefault="00345ACC" w:rsidP="00AF5440">
            <w:pPr>
              <w:rPr>
                <w:rFonts w:cs="Arial"/>
              </w:rPr>
            </w:pPr>
            <w:r w:rsidRPr="005E0E46">
              <w:rPr>
                <w:rFonts w:cs="Arial"/>
              </w:rPr>
              <w:t>181.13</w:t>
            </w:r>
          </w:p>
        </w:tc>
        <w:tc>
          <w:tcPr>
            <w:tcW w:w="1332" w:type="dxa"/>
          </w:tcPr>
          <w:p w:rsidR="00345ACC" w:rsidRPr="00B94E68" w:rsidRDefault="00345ACC" w:rsidP="00AF5440">
            <w:pPr>
              <w:rPr>
                <w:rFonts w:cs="Arial"/>
              </w:rPr>
            </w:pPr>
            <w:r w:rsidRPr="005E0E46">
              <w:rPr>
                <w:rFonts w:cs="Arial"/>
              </w:rPr>
              <w:t>7,751.62</w:t>
            </w:r>
          </w:p>
        </w:tc>
      </w:tr>
      <w:tr w:rsidR="00345ACC" w:rsidRPr="00B94E68" w:rsidTr="00AF5440">
        <w:tc>
          <w:tcPr>
            <w:tcW w:w="1384" w:type="dxa"/>
          </w:tcPr>
          <w:p w:rsidR="00345ACC" w:rsidRPr="00B94E68" w:rsidRDefault="00345ACC" w:rsidP="00AF5440">
            <w:pPr>
              <w:rPr>
                <w:rFonts w:cs="Arial"/>
              </w:rPr>
            </w:pPr>
            <w:r w:rsidRPr="005E0E46">
              <w:rPr>
                <w:rFonts w:cs="Arial"/>
              </w:rPr>
              <w:t>26/04/2022</w:t>
            </w:r>
          </w:p>
        </w:tc>
        <w:tc>
          <w:tcPr>
            <w:tcW w:w="1985" w:type="dxa"/>
          </w:tcPr>
          <w:p w:rsidR="00345ACC" w:rsidRPr="00B94E68" w:rsidRDefault="00345ACC" w:rsidP="00AF5440">
            <w:pPr>
              <w:rPr>
                <w:rFonts w:cs="Arial"/>
              </w:rPr>
            </w:pPr>
            <w:r w:rsidRPr="005E0E46">
              <w:rPr>
                <w:rFonts w:cs="Arial"/>
              </w:rPr>
              <w:t>Henderson</w:t>
            </w:r>
          </w:p>
        </w:tc>
        <w:tc>
          <w:tcPr>
            <w:tcW w:w="2693" w:type="dxa"/>
          </w:tcPr>
          <w:p w:rsidR="00345ACC" w:rsidRPr="00B94E68" w:rsidRDefault="00345ACC" w:rsidP="00AF5440">
            <w:pPr>
              <w:rPr>
                <w:rFonts w:cs="Arial"/>
              </w:rPr>
            </w:pPr>
            <w:r w:rsidRPr="005E0E46">
              <w:rPr>
                <w:rFonts w:cs="Arial"/>
              </w:rPr>
              <w:t>Mug</w:t>
            </w:r>
          </w:p>
        </w:tc>
        <w:tc>
          <w:tcPr>
            <w:tcW w:w="1134" w:type="dxa"/>
          </w:tcPr>
          <w:p w:rsidR="00345ACC" w:rsidRPr="00B94E68" w:rsidRDefault="00345ACC" w:rsidP="00AF5440">
            <w:pPr>
              <w:rPr>
                <w:rFonts w:cs="Arial"/>
              </w:rPr>
            </w:pPr>
            <w:r w:rsidRPr="005E0E46">
              <w:rPr>
                <w:rFonts w:cs="Arial"/>
              </w:rPr>
              <w:t>7.5</w:t>
            </w:r>
          </w:p>
        </w:tc>
        <w:tc>
          <w:tcPr>
            <w:tcW w:w="1332" w:type="dxa"/>
          </w:tcPr>
          <w:p w:rsidR="00345ACC" w:rsidRPr="00B94E68" w:rsidRDefault="00345ACC" w:rsidP="00AF5440">
            <w:pPr>
              <w:rPr>
                <w:rFonts w:cs="Arial"/>
              </w:rPr>
            </w:pPr>
            <w:r w:rsidRPr="005E0E46">
              <w:rPr>
                <w:rFonts w:cs="Arial"/>
              </w:rPr>
              <w:t>7,759.12</w:t>
            </w:r>
          </w:p>
        </w:tc>
      </w:tr>
      <w:tr w:rsidR="00345ACC" w:rsidRPr="00B94E68" w:rsidTr="00AF5440">
        <w:tc>
          <w:tcPr>
            <w:tcW w:w="1384" w:type="dxa"/>
          </w:tcPr>
          <w:p w:rsidR="00345ACC" w:rsidRPr="00B94E68" w:rsidRDefault="00345ACC" w:rsidP="00AF5440">
            <w:pPr>
              <w:rPr>
                <w:rFonts w:cs="Arial"/>
              </w:rPr>
            </w:pPr>
            <w:r w:rsidRPr="005E0E46">
              <w:rPr>
                <w:rFonts w:cs="Arial"/>
              </w:rPr>
              <w:t>28/04/2022</w:t>
            </w:r>
          </w:p>
        </w:tc>
        <w:tc>
          <w:tcPr>
            <w:tcW w:w="1985" w:type="dxa"/>
          </w:tcPr>
          <w:p w:rsidR="00345ACC" w:rsidRPr="00B94E68" w:rsidRDefault="00345ACC" w:rsidP="00AF5440">
            <w:pPr>
              <w:rPr>
                <w:rFonts w:cs="Arial"/>
              </w:rPr>
            </w:pPr>
            <w:r w:rsidRPr="005E0E46">
              <w:rPr>
                <w:rFonts w:cs="Arial"/>
              </w:rPr>
              <w:t>SDC</w:t>
            </w:r>
          </w:p>
        </w:tc>
        <w:tc>
          <w:tcPr>
            <w:tcW w:w="2693" w:type="dxa"/>
          </w:tcPr>
          <w:p w:rsidR="00345ACC" w:rsidRPr="00B94E68" w:rsidRDefault="00345ACC" w:rsidP="00AF5440">
            <w:pPr>
              <w:rPr>
                <w:rFonts w:cs="Arial"/>
              </w:rPr>
            </w:pPr>
            <w:r w:rsidRPr="005E0E46">
              <w:rPr>
                <w:rFonts w:cs="Arial"/>
              </w:rPr>
              <w:t>Precept</w:t>
            </w:r>
          </w:p>
        </w:tc>
        <w:tc>
          <w:tcPr>
            <w:tcW w:w="1134" w:type="dxa"/>
          </w:tcPr>
          <w:p w:rsidR="00345ACC" w:rsidRPr="00B94E68" w:rsidRDefault="00345ACC" w:rsidP="00AF5440">
            <w:pPr>
              <w:rPr>
                <w:rFonts w:cs="Arial"/>
              </w:rPr>
            </w:pPr>
            <w:r w:rsidRPr="005E0E46">
              <w:rPr>
                <w:rFonts w:cs="Arial"/>
              </w:rPr>
              <w:t>2750.00</w:t>
            </w:r>
          </w:p>
        </w:tc>
        <w:tc>
          <w:tcPr>
            <w:tcW w:w="1332" w:type="dxa"/>
          </w:tcPr>
          <w:p w:rsidR="00345ACC" w:rsidRPr="00B94E68" w:rsidRDefault="00345ACC" w:rsidP="00AF5440">
            <w:pPr>
              <w:rPr>
                <w:rFonts w:cs="Arial"/>
              </w:rPr>
            </w:pPr>
            <w:r w:rsidRPr="005E0E46">
              <w:rPr>
                <w:rFonts w:cs="Arial"/>
              </w:rPr>
              <w:t>10,509.12</w:t>
            </w:r>
          </w:p>
        </w:tc>
      </w:tr>
      <w:tr w:rsidR="00345ACC" w:rsidRPr="00B94E68" w:rsidTr="00AF5440">
        <w:tc>
          <w:tcPr>
            <w:tcW w:w="1384" w:type="dxa"/>
          </w:tcPr>
          <w:p w:rsidR="00345ACC" w:rsidRPr="00B94E68" w:rsidRDefault="00345ACC" w:rsidP="00AF5440">
            <w:pPr>
              <w:rPr>
                <w:rFonts w:cs="Arial"/>
              </w:rPr>
            </w:pPr>
            <w:r w:rsidRPr="005E0E46">
              <w:rPr>
                <w:rFonts w:cs="Arial"/>
              </w:rPr>
              <w:t>05/05/2022</w:t>
            </w:r>
          </w:p>
        </w:tc>
        <w:tc>
          <w:tcPr>
            <w:tcW w:w="1985" w:type="dxa"/>
          </w:tcPr>
          <w:p w:rsidR="00345ACC" w:rsidRPr="00B94E68" w:rsidRDefault="00345ACC" w:rsidP="00AF5440">
            <w:pPr>
              <w:rPr>
                <w:rFonts w:cs="Arial"/>
              </w:rPr>
            </w:pPr>
            <w:r w:rsidRPr="005E0E46">
              <w:rPr>
                <w:rFonts w:cs="Arial"/>
              </w:rPr>
              <w:t>Johnson</w:t>
            </w:r>
          </w:p>
        </w:tc>
        <w:tc>
          <w:tcPr>
            <w:tcW w:w="2693" w:type="dxa"/>
          </w:tcPr>
          <w:p w:rsidR="00345ACC" w:rsidRPr="00B94E68" w:rsidRDefault="00345ACC" w:rsidP="00AF5440">
            <w:pPr>
              <w:rPr>
                <w:rFonts w:cs="Arial"/>
              </w:rPr>
            </w:pPr>
            <w:r w:rsidRPr="005E0E46">
              <w:rPr>
                <w:rFonts w:cs="Arial"/>
              </w:rPr>
              <w:t>Mugs</w:t>
            </w:r>
          </w:p>
        </w:tc>
        <w:tc>
          <w:tcPr>
            <w:tcW w:w="1134" w:type="dxa"/>
          </w:tcPr>
          <w:p w:rsidR="00345ACC" w:rsidRPr="00B94E68" w:rsidRDefault="00345ACC" w:rsidP="00AF5440">
            <w:pPr>
              <w:rPr>
                <w:rFonts w:cs="Arial"/>
              </w:rPr>
            </w:pPr>
            <w:r w:rsidRPr="005E0E46">
              <w:rPr>
                <w:rFonts w:cs="Arial"/>
              </w:rPr>
              <w:t>22.50</w:t>
            </w:r>
          </w:p>
        </w:tc>
        <w:tc>
          <w:tcPr>
            <w:tcW w:w="1332" w:type="dxa"/>
          </w:tcPr>
          <w:p w:rsidR="00345ACC" w:rsidRPr="00B94E68" w:rsidRDefault="00345ACC" w:rsidP="00AF5440">
            <w:pPr>
              <w:rPr>
                <w:rFonts w:cs="Arial"/>
              </w:rPr>
            </w:pPr>
            <w:r w:rsidRPr="005E0E46">
              <w:rPr>
                <w:rFonts w:cs="Arial"/>
              </w:rPr>
              <w:t>10,531.62</w:t>
            </w:r>
          </w:p>
        </w:tc>
      </w:tr>
      <w:tr w:rsidR="00345ACC" w:rsidRPr="00B94E68" w:rsidTr="00AF5440">
        <w:tc>
          <w:tcPr>
            <w:tcW w:w="1384" w:type="dxa"/>
          </w:tcPr>
          <w:p w:rsidR="00345ACC" w:rsidRPr="00B94E68" w:rsidRDefault="00345ACC" w:rsidP="00AF5440">
            <w:pPr>
              <w:rPr>
                <w:rFonts w:cs="Arial"/>
              </w:rPr>
            </w:pPr>
            <w:r w:rsidRPr="005E0E46">
              <w:rPr>
                <w:rFonts w:cs="Arial"/>
              </w:rPr>
              <w:t>09/05/2022</w:t>
            </w:r>
          </w:p>
        </w:tc>
        <w:tc>
          <w:tcPr>
            <w:tcW w:w="1985" w:type="dxa"/>
          </w:tcPr>
          <w:p w:rsidR="00345ACC" w:rsidRPr="00B94E68" w:rsidRDefault="00345ACC" w:rsidP="00AF5440">
            <w:pPr>
              <w:rPr>
                <w:rFonts w:cs="Arial"/>
              </w:rPr>
            </w:pPr>
            <w:r w:rsidRPr="005E0E46">
              <w:rPr>
                <w:rFonts w:cs="Arial"/>
              </w:rPr>
              <w:t>Wolverson</w:t>
            </w:r>
          </w:p>
        </w:tc>
        <w:tc>
          <w:tcPr>
            <w:tcW w:w="2693" w:type="dxa"/>
          </w:tcPr>
          <w:p w:rsidR="00345ACC" w:rsidRPr="00B94E68" w:rsidRDefault="00345ACC" w:rsidP="00AF5440">
            <w:pPr>
              <w:rPr>
                <w:rFonts w:cs="Arial"/>
              </w:rPr>
            </w:pPr>
            <w:r w:rsidRPr="005E0E46">
              <w:rPr>
                <w:rFonts w:cs="Arial"/>
              </w:rPr>
              <w:t>Mugs</w:t>
            </w:r>
          </w:p>
        </w:tc>
        <w:tc>
          <w:tcPr>
            <w:tcW w:w="1134" w:type="dxa"/>
          </w:tcPr>
          <w:p w:rsidR="00345ACC" w:rsidRPr="00B94E68" w:rsidRDefault="00345ACC" w:rsidP="00AF5440">
            <w:pPr>
              <w:rPr>
                <w:rFonts w:cs="Arial"/>
              </w:rPr>
            </w:pPr>
            <w:r w:rsidRPr="005E0E46">
              <w:rPr>
                <w:rFonts w:cs="Arial"/>
              </w:rPr>
              <w:t>15.00</w:t>
            </w:r>
          </w:p>
        </w:tc>
        <w:tc>
          <w:tcPr>
            <w:tcW w:w="1332" w:type="dxa"/>
          </w:tcPr>
          <w:p w:rsidR="00345ACC" w:rsidRPr="00B94E68" w:rsidRDefault="00345ACC" w:rsidP="00AF5440">
            <w:pPr>
              <w:rPr>
                <w:rFonts w:cs="Arial"/>
              </w:rPr>
            </w:pPr>
            <w:r w:rsidRPr="005E0E46">
              <w:rPr>
                <w:rFonts w:cs="Arial"/>
              </w:rPr>
              <w:t>10,546.62</w:t>
            </w:r>
          </w:p>
        </w:tc>
      </w:tr>
      <w:tr w:rsidR="00345ACC" w:rsidRPr="00B94E68" w:rsidTr="00AF5440">
        <w:tc>
          <w:tcPr>
            <w:tcW w:w="1384" w:type="dxa"/>
          </w:tcPr>
          <w:p w:rsidR="00345ACC" w:rsidRPr="00B94E68" w:rsidRDefault="00345ACC" w:rsidP="00AF5440">
            <w:pPr>
              <w:rPr>
                <w:rFonts w:cs="Arial"/>
              </w:rPr>
            </w:pPr>
            <w:r w:rsidRPr="005E0E46">
              <w:rPr>
                <w:rFonts w:cs="Arial"/>
              </w:rPr>
              <w:t>10/05/2022</w:t>
            </w:r>
          </w:p>
        </w:tc>
        <w:tc>
          <w:tcPr>
            <w:tcW w:w="1985" w:type="dxa"/>
          </w:tcPr>
          <w:p w:rsidR="00345ACC" w:rsidRPr="00B94E68" w:rsidRDefault="00345ACC" w:rsidP="00AF5440">
            <w:pPr>
              <w:rPr>
                <w:rFonts w:cs="Arial"/>
              </w:rPr>
            </w:pPr>
            <w:r w:rsidRPr="005E0E46">
              <w:rPr>
                <w:rFonts w:cs="Arial"/>
              </w:rPr>
              <w:t>Baker Ross</w:t>
            </w:r>
          </w:p>
        </w:tc>
        <w:tc>
          <w:tcPr>
            <w:tcW w:w="2693" w:type="dxa"/>
          </w:tcPr>
          <w:p w:rsidR="00345ACC" w:rsidRPr="00B94E68" w:rsidRDefault="00345ACC" w:rsidP="00AF5440">
            <w:pPr>
              <w:rPr>
                <w:rFonts w:cs="Arial"/>
              </w:rPr>
            </w:pPr>
            <w:r w:rsidRPr="005E0E46">
              <w:rPr>
                <w:rFonts w:cs="Arial"/>
              </w:rPr>
              <w:t>Bunting via RCW</w:t>
            </w:r>
          </w:p>
        </w:tc>
        <w:tc>
          <w:tcPr>
            <w:tcW w:w="1134" w:type="dxa"/>
          </w:tcPr>
          <w:p w:rsidR="00345ACC" w:rsidRPr="00B94E68" w:rsidRDefault="00345ACC" w:rsidP="00AF5440">
            <w:pPr>
              <w:rPr>
                <w:rFonts w:cs="Arial"/>
              </w:rPr>
            </w:pPr>
            <w:r w:rsidRPr="005E0E46">
              <w:rPr>
                <w:rFonts w:cs="Arial"/>
              </w:rPr>
              <w:t>68.80</w:t>
            </w:r>
          </w:p>
        </w:tc>
        <w:tc>
          <w:tcPr>
            <w:tcW w:w="1332" w:type="dxa"/>
          </w:tcPr>
          <w:p w:rsidR="00345ACC" w:rsidRPr="00B94E68" w:rsidRDefault="00345ACC" w:rsidP="00AF5440">
            <w:pPr>
              <w:rPr>
                <w:rFonts w:cs="Arial"/>
              </w:rPr>
            </w:pPr>
            <w:r w:rsidRPr="005E0E46">
              <w:rPr>
                <w:rFonts w:cs="Arial"/>
              </w:rPr>
              <w:t>10,477.82</w:t>
            </w:r>
          </w:p>
        </w:tc>
      </w:tr>
    </w:tbl>
    <w:p w:rsidR="00345ACC" w:rsidRPr="005E0E46" w:rsidRDefault="00345ACC" w:rsidP="00345ACC">
      <w:pPr>
        <w:tabs>
          <w:tab w:val="left" w:pos="1359"/>
          <w:tab w:val="left" w:pos="3193"/>
          <w:tab w:val="left" w:pos="4872"/>
          <w:tab w:val="left" w:pos="5899"/>
          <w:tab w:val="left" w:pos="6119"/>
          <w:tab w:val="left" w:pos="6786"/>
        </w:tabs>
        <w:rPr>
          <w:rFonts w:cs="Arial"/>
          <w:sz w:val="24"/>
          <w:szCs w:val="24"/>
        </w:rPr>
      </w:pPr>
    </w:p>
    <w:p w:rsidR="00345ACC" w:rsidRPr="00BB09FC" w:rsidRDefault="00345ACC" w:rsidP="00345ACC">
      <w:pPr>
        <w:tabs>
          <w:tab w:val="left" w:pos="7200"/>
        </w:tabs>
        <w:jc w:val="both"/>
        <w:rPr>
          <w:rFonts w:asciiTheme="majorHAnsi" w:hAnsiTheme="majorHAnsi" w:cstheme="majorHAnsi"/>
          <w:bCs/>
          <w:sz w:val="24"/>
          <w:szCs w:val="24"/>
        </w:rPr>
      </w:pPr>
      <w:r w:rsidRPr="00564A53">
        <w:rPr>
          <w:rFonts w:asciiTheme="majorHAnsi" w:hAnsiTheme="majorHAnsi" w:cstheme="majorHAnsi"/>
          <w:bCs/>
          <w:i/>
          <w:iCs/>
          <w:sz w:val="24"/>
          <w:szCs w:val="24"/>
        </w:rPr>
        <w:t xml:space="preserve">(b) </w:t>
      </w:r>
      <w:r>
        <w:rPr>
          <w:rFonts w:asciiTheme="majorHAnsi" w:hAnsiTheme="majorHAnsi" w:cstheme="majorHAnsi"/>
          <w:bCs/>
          <w:i/>
          <w:iCs/>
          <w:sz w:val="24"/>
          <w:szCs w:val="24"/>
        </w:rPr>
        <w:t>Approval of the AGAR exemption certificate for 2022</w:t>
      </w:r>
      <w:r w:rsidR="00BB09FC">
        <w:rPr>
          <w:rFonts w:asciiTheme="majorHAnsi" w:hAnsiTheme="majorHAnsi" w:cstheme="majorHAnsi"/>
          <w:bCs/>
          <w:i/>
          <w:iCs/>
          <w:sz w:val="24"/>
          <w:szCs w:val="24"/>
        </w:rPr>
        <w:t xml:space="preserve">: </w:t>
      </w:r>
      <w:r w:rsidR="00BB09FC">
        <w:rPr>
          <w:rFonts w:asciiTheme="majorHAnsi" w:hAnsiTheme="majorHAnsi" w:cstheme="majorHAnsi"/>
          <w:bCs/>
          <w:sz w:val="24"/>
          <w:szCs w:val="24"/>
        </w:rPr>
        <w:t xml:space="preserve"> Approved and signed.</w:t>
      </w:r>
    </w:p>
    <w:p w:rsidR="00345ACC" w:rsidRPr="00564A53" w:rsidRDefault="00345ACC" w:rsidP="00345ACC">
      <w:pPr>
        <w:tabs>
          <w:tab w:val="left" w:pos="7200"/>
        </w:tabs>
        <w:jc w:val="both"/>
        <w:rPr>
          <w:rFonts w:asciiTheme="majorHAnsi" w:hAnsiTheme="majorHAnsi" w:cstheme="majorHAnsi"/>
          <w:bCs/>
          <w:sz w:val="24"/>
          <w:szCs w:val="24"/>
        </w:rPr>
      </w:pPr>
      <w:r w:rsidRPr="00564A53">
        <w:rPr>
          <w:rFonts w:asciiTheme="majorHAnsi" w:hAnsiTheme="majorHAnsi" w:cstheme="majorHAnsi"/>
          <w:bCs/>
          <w:sz w:val="24"/>
          <w:szCs w:val="24"/>
        </w:rPr>
        <w:t>(c</w:t>
      </w:r>
      <w:r w:rsidR="00B00C15" w:rsidRPr="00B00C15">
        <w:rPr>
          <w:rFonts w:asciiTheme="majorHAnsi" w:hAnsiTheme="majorHAnsi" w:cstheme="majorHAnsi"/>
          <w:bCs/>
          <w:i/>
          <w:iCs/>
          <w:sz w:val="24"/>
          <w:szCs w:val="24"/>
        </w:rPr>
        <w:t xml:space="preserve">) </w:t>
      </w:r>
      <w:r>
        <w:rPr>
          <w:rFonts w:asciiTheme="majorHAnsi" w:hAnsiTheme="majorHAnsi" w:cstheme="majorHAnsi"/>
          <w:bCs/>
          <w:i/>
          <w:iCs/>
          <w:sz w:val="24"/>
          <w:szCs w:val="24"/>
        </w:rPr>
        <w:t>Approval of the annual accounts</w:t>
      </w:r>
      <w:r w:rsidR="00BB09FC">
        <w:rPr>
          <w:rFonts w:asciiTheme="majorHAnsi" w:hAnsiTheme="majorHAnsi" w:cstheme="majorHAnsi"/>
          <w:bCs/>
          <w:i/>
          <w:iCs/>
          <w:sz w:val="24"/>
          <w:szCs w:val="24"/>
        </w:rPr>
        <w:t xml:space="preserve">: </w:t>
      </w:r>
      <w:r w:rsidR="00BB09FC" w:rsidRPr="00BB09FC">
        <w:rPr>
          <w:rFonts w:asciiTheme="majorHAnsi" w:hAnsiTheme="majorHAnsi" w:cstheme="majorHAnsi"/>
          <w:bCs/>
          <w:sz w:val="24"/>
          <w:szCs w:val="24"/>
        </w:rPr>
        <w:t>Approved and signed off</w:t>
      </w:r>
    </w:p>
    <w:p w:rsidR="00345ACC" w:rsidRPr="00BB09FC" w:rsidRDefault="00345ACC" w:rsidP="00345ACC">
      <w:pPr>
        <w:tabs>
          <w:tab w:val="left" w:pos="7200"/>
        </w:tabs>
        <w:jc w:val="both"/>
        <w:rPr>
          <w:rFonts w:asciiTheme="majorHAnsi" w:hAnsiTheme="majorHAnsi" w:cstheme="majorHAnsi"/>
          <w:bCs/>
          <w:sz w:val="24"/>
          <w:szCs w:val="24"/>
        </w:rPr>
      </w:pPr>
      <w:r w:rsidRPr="00564A53">
        <w:rPr>
          <w:rFonts w:asciiTheme="majorHAnsi" w:hAnsiTheme="majorHAnsi" w:cstheme="majorHAnsi"/>
          <w:bCs/>
          <w:sz w:val="24"/>
          <w:szCs w:val="24"/>
        </w:rPr>
        <w:t xml:space="preserve">(d) </w:t>
      </w:r>
      <w:r>
        <w:rPr>
          <w:rFonts w:asciiTheme="majorHAnsi" w:hAnsiTheme="majorHAnsi" w:cstheme="majorHAnsi"/>
          <w:bCs/>
          <w:i/>
          <w:iCs/>
          <w:sz w:val="24"/>
          <w:szCs w:val="24"/>
        </w:rPr>
        <w:t>Approval of the Annual AGAR form</w:t>
      </w:r>
      <w:r w:rsidR="00BB09FC">
        <w:rPr>
          <w:rFonts w:asciiTheme="majorHAnsi" w:hAnsiTheme="majorHAnsi" w:cstheme="majorHAnsi"/>
          <w:bCs/>
          <w:i/>
          <w:iCs/>
          <w:sz w:val="24"/>
          <w:szCs w:val="24"/>
        </w:rPr>
        <w:t xml:space="preserve">: </w:t>
      </w:r>
      <w:r w:rsidR="00BB09FC">
        <w:rPr>
          <w:rFonts w:asciiTheme="majorHAnsi" w:hAnsiTheme="majorHAnsi" w:cstheme="majorHAnsi"/>
          <w:bCs/>
          <w:sz w:val="24"/>
          <w:szCs w:val="24"/>
        </w:rPr>
        <w:t>Approved and signed.</w:t>
      </w:r>
    </w:p>
    <w:p w:rsidR="00345ACC" w:rsidRPr="00957DCB" w:rsidRDefault="00345ACC" w:rsidP="00345ACC">
      <w:pPr>
        <w:tabs>
          <w:tab w:val="left" w:pos="7200"/>
        </w:tabs>
        <w:jc w:val="both"/>
        <w:rPr>
          <w:rFonts w:asciiTheme="majorHAnsi" w:hAnsiTheme="majorHAnsi" w:cstheme="majorHAnsi"/>
          <w:bCs/>
          <w:sz w:val="24"/>
          <w:szCs w:val="24"/>
        </w:rPr>
      </w:pPr>
      <w:r>
        <w:rPr>
          <w:rFonts w:asciiTheme="majorHAnsi" w:hAnsiTheme="majorHAnsi" w:cstheme="majorHAnsi"/>
          <w:bCs/>
          <w:i/>
          <w:iCs/>
          <w:sz w:val="24"/>
          <w:szCs w:val="24"/>
        </w:rPr>
        <w:t>(e) Request for donation towards restoration of the Four Shires Stone</w:t>
      </w:r>
      <w:r w:rsidR="00BB09FC">
        <w:rPr>
          <w:rFonts w:asciiTheme="majorHAnsi" w:hAnsiTheme="majorHAnsi" w:cstheme="majorHAnsi"/>
          <w:bCs/>
          <w:i/>
          <w:iCs/>
          <w:sz w:val="24"/>
          <w:szCs w:val="24"/>
        </w:rPr>
        <w:t xml:space="preserve">: </w:t>
      </w:r>
      <w:r w:rsidR="00957DCB">
        <w:rPr>
          <w:rFonts w:asciiTheme="majorHAnsi" w:hAnsiTheme="majorHAnsi" w:cstheme="majorHAnsi"/>
          <w:bCs/>
          <w:sz w:val="24"/>
          <w:szCs w:val="24"/>
        </w:rPr>
        <w:t xml:space="preserve"> The Four Shires Stone is being restored for the Jubilee and the council had received a request for a donation towards the work. LM proposed the sum of £500 [S, JG; Approved]</w:t>
      </w:r>
    </w:p>
    <w:p w:rsidR="00345ACC" w:rsidRPr="00564A53" w:rsidRDefault="00B00C15" w:rsidP="00345ACC">
      <w:pPr>
        <w:tabs>
          <w:tab w:val="left" w:pos="7200"/>
        </w:tabs>
        <w:jc w:val="both"/>
        <w:rPr>
          <w:rFonts w:asciiTheme="majorHAnsi" w:hAnsiTheme="majorHAnsi" w:cstheme="majorHAnsi"/>
          <w:b/>
          <w:sz w:val="24"/>
          <w:szCs w:val="24"/>
        </w:rPr>
      </w:pPr>
      <w:r w:rsidRPr="00B00C15">
        <w:rPr>
          <w:rFonts w:asciiTheme="majorHAnsi" w:hAnsiTheme="majorHAnsi" w:cstheme="majorHAnsi"/>
          <w:b/>
          <w:sz w:val="24"/>
          <w:szCs w:val="24"/>
        </w:rPr>
        <w:t>2022:</w:t>
      </w:r>
      <w:r w:rsidR="00345ACC">
        <w:rPr>
          <w:rFonts w:asciiTheme="majorHAnsi" w:hAnsiTheme="majorHAnsi" w:cstheme="majorHAnsi"/>
          <w:b/>
          <w:sz w:val="24"/>
          <w:szCs w:val="24"/>
        </w:rPr>
        <w:t>26</w:t>
      </w:r>
      <w:r w:rsidRPr="00B00C15">
        <w:rPr>
          <w:rFonts w:asciiTheme="majorHAnsi" w:hAnsiTheme="majorHAnsi" w:cstheme="majorHAnsi"/>
          <w:b/>
          <w:sz w:val="24"/>
          <w:szCs w:val="24"/>
        </w:rPr>
        <w:t xml:space="preserve"> </w:t>
      </w:r>
      <w:r w:rsidRPr="00B00C15">
        <w:rPr>
          <w:rFonts w:asciiTheme="majorHAnsi" w:hAnsiTheme="majorHAnsi" w:cstheme="majorHAnsi"/>
          <w:b/>
          <w:i/>
          <w:iCs/>
          <w:sz w:val="24"/>
          <w:szCs w:val="24"/>
        </w:rPr>
        <w:t>Any other business</w:t>
      </w:r>
      <w:r w:rsidRPr="00B00C15">
        <w:rPr>
          <w:rFonts w:asciiTheme="majorHAnsi" w:hAnsiTheme="majorHAnsi" w:cstheme="majorHAnsi"/>
          <w:b/>
          <w:sz w:val="24"/>
          <w:szCs w:val="24"/>
        </w:rPr>
        <w:t>:</w:t>
      </w:r>
    </w:p>
    <w:p w:rsidR="00345ACC" w:rsidRPr="00564A53" w:rsidRDefault="00345ACC" w:rsidP="00345ACC">
      <w:pPr>
        <w:tabs>
          <w:tab w:val="left" w:pos="7200"/>
        </w:tabs>
        <w:jc w:val="both"/>
        <w:rPr>
          <w:rFonts w:asciiTheme="majorHAnsi" w:hAnsiTheme="majorHAnsi" w:cstheme="majorHAnsi"/>
          <w:bCs/>
          <w:sz w:val="24"/>
          <w:szCs w:val="24"/>
        </w:rPr>
      </w:pPr>
      <w:r w:rsidRPr="00564A53">
        <w:rPr>
          <w:rFonts w:asciiTheme="majorHAnsi" w:hAnsiTheme="majorHAnsi" w:cstheme="majorHAnsi"/>
          <w:bCs/>
          <w:i/>
          <w:iCs/>
          <w:sz w:val="24"/>
          <w:szCs w:val="24"/>
        </w:rPr>
        <w:t xml:space="preserve">Jubilee: </w:t>
      </w:r>
      <w:r w:rsidRPr="00564A53">
        <w:rPr>
          <w:rFonts w:asciiTheme="majorHAnsi" w:hAnsiTheme="majorHAnsi" w:cstheme="majorHAnsi"/>
          <w:bCs/>
          <w:sz w:val="24"/>
          <w:szCs w:val="24"/>
        </w:rPr>
        <w:t xml:space="preserve"> </w:t>
      </w:r>
      <w:r w:rsidR="00957DCB">
        <w:rPr>
          <w:rFonts w:asciiTheme="majorHAnsi" w:hAnsiTheme="majorHAnsi" w:cstheme="majorHAnsi"/>
          <w:bCs/>
          <w:sz w:val="24"/>
          <w:szCs w:val="24"/>
        </w:rPr>
        <w:t>RCW reported that plans were well underway and he had sold most of the jubilee mugs and a floral display was being arranged in the church.</w:t>
      </w:r>
    </w:p>
    <w:p w:rsidR="00345ACC" w:rsidRPr="00957DCB" w:rsidRDefault="00345ACC" w:rsidP="00345ACC">
      <w:pPr>
        <w:tabs>
          <w:tab w:val="left" w:pos="7200"/>
        </w:tabs>
        <w:jc w:val="both"/>
        <w:rPr>
          <w:rFonts w:asciiTheme="majorHAnsi" w:hAnsiTheme="majorHAnsi" w:cstheme="majorHAnsi"/>
          <w:bCs/>
          <w:sz w:val="24"/>
          <w:szCs w:val="24"/>
        </w:rPr>
      </w:pPr>
      <w:r w:rsidRPr="00564A53">
        <w:rPr>
          <w:rFonts w:asciiTheme="majorHAnsi" w:hAnsiTheme="majorHAnsi" w:cstheme="majorHAnsi"/>
          <w:bCs/>
          <w:i/>
          <w:iCs/>
          <w:sz w:val="24"/>
          <w:szCs w:val="24"/>
        </w:rPr>
        <w:lastRenderedPageBreak/>
        <w:t>Formal adoption of LGA Code of Conduct</w:t>
      </w:r>
      <w:r>
        <w:rPr>
          <w:rFonts w:asciiTheme="majorHAnsi" w:hAnsiTheme="majorHAnsi" w:cstheme="majorHAnsi"/>
          <w:bCs/>
          <w:i/>
          <w:iCs/>
          <w:sz w:val="24"/>
          <w:szCs w:val="24"/>
        </w:rPr>
        <w:t xml:space="preserve"> and approval of Risk assessment</w:t>
      </w:r>
      <w:r w:rsidR="00957DCB">
        <w:rPr>
          <w:rFonts w:asciiTheme="majorHAnsi" w:hAnsiTheme="majorHAnsi" w:cstheme="majorHAnsi"/>
          <w:bCs/>
          <w:i/>
          <w:iCs/>
          <w:sz w:val="24"/>
          <w:szCs w:val="24"/>
        </w:rPr>
        <w:t xml:space="preserve">: </w:t>
      </w:r>
      <w:r w:rsidR="00957DCB">
        <w:rPr>
          <w:rFonts w:asciiTheme="majorHAnsi" w:hAnsiTheme="majorHAnsi" w:cstheme="majorHAnsi"/>
          <w:bCs/>
          <w:sz w:val="24"/>
          <w:szCs w:val="24"/>
        </w:rPr>
        <w:t xml:space="preserve">KM was against adopting this because he felt it had been compiled by a government who didn’t comply with the same rules themselves. LM proposed adoption; S, RCW [For: RCW, LM, JG, LB; Against, KM; </w:t>
      </w:r>
      <w:r w:rsidR="008B1C08">
        <w:rPr>
          <w:rFonts w:asciiTheme="majorHAnsi" w:hAnsiTheme="majorHAnsi" w:cstheme="majorHAnsi"/>
          <w:bCs/>
          <w:sz w:val="24"/>
          <w:szCs w:val="24"/>
        </w:rPr>
        <w:t>Carried]. KM confirmed that he would comply with the Code anyway.</w:t>
      </w:r>
    </w:p>
    <w:p w:rsidR="00345ACC" w:rsidRPr="008B1C08" w:rsidRDefault="00345ACC" w:rsidP="00345ACC">
      <w:pPr>
        <w:tabs>
          <w:tab w:val="left" w:pos="7200"/>
        </w:tabs>
        <w:jc w:val="both"/>
        <w:rPr>
          <w:rFonts w:asciiTheme="majorHAnsi" w:hAnsiTheme="majorHAnsi" w:cstheme="majorHAnsi"/>
          <w:bCs/>
          <w:sz w:val="24"/>
          <w:szCs w:val="24"/>
        </w:rPr>
      </w:pPr>
      <w:r w:rsidRPr="007101B2">
        <w:rPr>
          <w:rFonts w:asciiTheme="majorHAnsi" w:hAnsiTheme="majorHAnsi" w:cstheme="majorHAnsi"/>
          <w:bCs/>
          <w:i/>
          <w:iCs/>
          <w:sz w:val="24"/>
          <w:szCs w:val="24"/>
        </w:rPr>
        <w:t>Stratford-on-Avon District Council now invites the submission of projects for consideration for inclusion in the 2021/22 version of the IFS</w:t>
      </w:r>
      <w:r w:rsidR="008B1C08">
        <w:rPr>
          <w:rFonts w:asciiTheme="majorHAnsi" w:hAnsiTheme="majorHAnsi" w:cstheme="majorHAnsi"/>
          <w:bCs/>
          <w:sz w:val="24"/>
          <w:szCs w:val="24"/>
        </w:rPr>
        <w:t>: Deferred for consideration.</w:t>
      </w:r>
    </w:p>
    <w:p w:rsidR="00345ACC" w:rsidRPr="008B1C08" w:rsidRDefault="00B00C15" w:rsidP="00345ACC">
      <w:pPr>
        <w:tabs>
          <w:tab w:val="left" w:pos="1134"/>
          <w:tab w:val="left" w:pos="7200"/>
        </w:tabs>
        <w:jc w:val="both"/>
        <w:rPr>
          <w:rFonts w:asciiTheme="majorHAnsi" w:hAnsiTheme="majorHAnsi" w:cstheme="majorHAnsi"/>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27</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Councillors reports</w:t>
      </w:r>
      <w:r w:rsidRPr="00B00C15">
        <w:rPr>
          <w:rFonts w:asciiTheme="majorHAnsi" w:hAnsiTheme="majorHAnsi" w:cstheme="majorHAnsi"/>
          <w:b/>
          <w:bCs/>
          <w:sz w:val="24"/>
          <w:szCs w:val="24"/>
        </w:rPr>
        <w:t xml:space="preserve">: </w:t>
      </w:r>
      <w:r w:rsidR="008B1C08">
        <w:rPr>
          <w:rFonts w:asciiTheme="majorHAnsi" w:hAnsiTheme="majorHAnsi" w:cstheme="majorHAnsi"/>
          <w:sz w:val="24"/>
          <w:szCs w:val="24"/>
        </w:rPr>
        <w:t>Already covered in this and the APA.</w:t>
      </w:r>
    </w:p>
    <w:p w:rsidR="00345ACC" w:rsidRPr="00564A53" w:rsidRDefault="00B00C15" w:rsidP="00345ACC">
      <w:pPr>
        <w:tabs>
          <w:tab w:val="left" w:pos="1134"/>
        </w:tabs>
        <w:jc w:val="both"/>
        <w:rPr>
          <w:rFonts w:asciiTheme="majorHAnsi" w:hAnsiTheme="majorHAnsi" w:cstheme="majorHAnsi"/>
          <w:b/>
          <w:bCs/>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28</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Issues raised by members of the public</w:t>
      </w:r>
      <w:r w:rsidRPr="00B00C15">
        <w:rPr>
          <w:rFonts w:asciiTheme="majorHAnsi" w:hAnsiTheme="majorHAnsi" w:cstheme="majorHAnsi"/>
          <w:b/>
          <w:bCs/>
          <w:sz w:val="24"/>
          <w:szCs w:val="24"/>
        </w:rPr>
        <w:t>:</w:t>
      </w:r>
      <w:r w:rsidR="00345ACC" w:rsidRPr="00564A53">
        <w:rPr>
          <w:rFonts w:asciiTheme="majorHAnsi" w:hAnsiTheme="majorHAnsi" w:cstheme="majorHAnsi"/>
          <w:b/>
          <w:bCs/>
          <w:sz w:val="24"/>
          <w:szCs w:val="24"/>
        </w:rPr>
        <w:t xml:space="preserve"> </w:t>
      </w:r>
      <w:r w:rsidR="008B1C08" w:rsidRPr="008B1C08">
        <w:rPr>
          <w:rFonts w:asciiTheme="majorHAnsi" w:hAnsiTheme="majorHAnsi" w:cstheme="majorHAnsi"/>
          <w:sz w:val="24"/>
          <w:szCs w:val="24"/>
        </w:rPr>
        <w:t>None</w:t>
      </w:r>
    </w:p>
    <w:p w:rsidR="00345ACC" w:rsidRPr="008B1C08" w:rsidRDefault="00B00C15" w:rsidP="00345ACC">
      <w:pPr>
        <w:tabs>
          <w:tab w:val="left" w:pos="1134"/>
        </w:tabs>
        <w:jc w:val="both"/>
        <w:rPr>
          <w:rFonts w:asciiTheme="majorHAnsi" w:hAnsiTheme="majorHAnsi" w:cstheme="majorHAnsi"/>
          <w:sz w:val="24"/>
          <w:szCs w:val="24"/>
        </w:rPr>
      </w:pPr>
      <w:r w:rsidRPr="00B00C15">
        <w:rPr>
          <w:rFonts w:asciiTheme="majorHAnsi" w:hAnsiTheme="majorHAnsi" w:cstheme="majorHAnsi"/>
          <w:b/>
          <w:bCs/>
          <w:sz w:val="24"/>
          <w:szCs w:val="24"/>
        </w:rPr>
        <w:t>2022:</w:t>
      </w:r>
      <w:r w:rsidR="00345ACC">
        <w:rPr>
          <w:rFonts w:asciiTheme="majorHAnsi" w:hAnsiTheme="majorHAnsi" w:cstheme="majorHAnsi"/>
          <w:b/>
          <w:bCs/>
          <w:sz w:val="24"/>
          <w:szCs w:val="24"/>
        </w:rPr>
        <w:t>29</w:t>
      </w:r>
      <w:r w:rsidRPr="00B00C15">
        <w:rPr>
          <w:rFonts w:asciiTheme="majorHAnsi" w:hAnsiTheme="majorHAnsi" w:cstheme="majorHAnsi"/>
          <w:b/>
          <w:bCs/>
          <w:sz w:val="24"/>
          <w:szCs w:val="24"/>
        </w:rPr>
        <w:tab/>
      </w:r>
      <w:r w:rsidRPr="00B00C15">
        <w:rPr>
          <w:rFonts w:asciiTheme="majorHAnsi" w:hAnsiTheme="majorHAnsi" w:cstheme="majorHAnsi"/>
          <w:b/>
          <w:bCs/>
          <w:i/>
          <w:iCs/>
          <w:sz w:val="24"/>
          <w:szCs w:val="24"/>
        </w:rPr>
        <w:t>Date of next Parish Council Meeting</w:t>
      </w:r>
      <w:r w:rsidR="008B1C08">
        <w:rPr>
          <w:rFonts w:asciiTheme="majorHAnsi" w:hAnsiTheme="majorHAnsi" w:cstheme="majorHAnsi"/>
          <w:b/>
          <w:bCs/>
          <w:sz w:val="24"/>
          <w:szCs w:val="24"/>
        </w:rPr>
        <w:t xml:space="preserve">: </w:t>
      </w:r>
      <w:r w:rsidR="008B1C08">
        <w:rPr>
          <w:rFonts w:asciiTheme="majorHAnsi" w:hAnsiTheme="majorHAnsi" w:cstheme="majorHAnsi"/>
          <w:sz w:val="24"/>
          <w:szCs w:val="24"/>
        </w:rPr>
        <w:t>19 July 2022, at 7 p.m. at Great Wolford Church.</w:t>
      </w:r>
    </w:p>
    <w:bookmarkEnd w:id="0"/>
    <w:p w:rsidR="00345ACC" w:rsidRPr="00564A53" w:rsidRDefault="00345ACC" w:rsidP="00345ACC">
      <w:pPr>
        <w:rPr>
          <w:rFonts w:asciiTheme="majorHAnsi" w:hAnsiTheme="majorHAnsi" w:cstheme="majorHAnsi"/>
          <w:sz w:val="24"/>
          <w:szCs w:val="24"/>
        </w:rPr>
      </w:pPr>
    </w:p>
    <w:p w:rsidR="00345ACC" w:rsidRPr="009766CF" w:rsidRDefault="00345ACC" w:rsidP="00345ACC">
      <w:pPr>
        <w:rPr>
          <w:rFonts w:asciiTheme="majorHAnsi" w:hAnsiTheme="majorHAnsi" w:cstheme="majorHAnsi"/>
          <w:sz w:val="24"/>
          <w:szCs w:val="24"/>
        </w:rPr>
      </w:pPr>
    </w:p>
    <w:p w:rsidR="00A46CE6" w:rsidRPr="00564A53" w:rsidRDefault="00A46CE6" w:rsidP="00A46CE6">
      <w:pPr>
        <w:jc w:val="both"/>
        <w:rPr>
          <w:rFonts w:asciiTheme="majorHAnsi" w:hAnsiTheme="majorHAnsi" w:cstheme="majorHAnsi"/>
          <w:b/>
          <w:sz w:val="24"/>
          <w:szCs w:val="24"/>
          <w:u w:val="single"/>
        </w:rPr>
      </w:pPr>
    </w:p>
    <w:sectPr w:rsidR="00A46CE6" w:rsidRPr="00564A53" w:rsidSect="001B10DE">
      <w:pgSz w:w="11906" w:h="16838"/>
      <w:pgMar w:top="907"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086"/>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A74EBA"/>
    <w:multiLevelType w:val="hybridMultilevel"/>
    <w:tmpl w:val="EC08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673AF1"/>
    <w:multiLevelType w:val="hybridMultilevel"/>
    <w:tmpl w:val="F806BA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FB43A4"/>
    <w:multiLevelType w:val="hybridMultilevel"/>
    <w:tmpl w:val="7C1010CA"/>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1678E"/>
    <w:multiLevelType w:val="hybridMultilevel"/>
    <w:tmpl w:val="03066742"/>
    <w:lvl w:ilvl="0" w:tplc="18D88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200567"/>
    <w:multiLevelType w:val="hybridMultilevel"/>
    <w:tmpl w:val="EEB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E095F"/>
    <w:multiLevelType w:val="hybridMultilevel"/>
    <w:tmpl w:val="7E84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9B0C39"/>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E6"/>
    <w:rsid w:val="0000761E"/>
    <w:rsid w:val="0001106F"/>
    <w:rsid w:val="00012EA7"/>
    <w:rsid w:val="000228B3"/>
    <w:rsid w:val="00025974"/>
    <w:rsid w:val="000259F8"/>
    <w:rsid w:val="00031EB7"/>
    <w:rsid w:val="000353A7"/>
    <w:rsid w:val="00036421"/>
    <w:rsid w:val="00042F00"/>
    <w:rsid w:val="000447BF"/>
    <w:rsid w:val="00050B53"/>
    <w:rsid w:val="00053007"/>
    <w:rsid w:val="000606F8"/>
    <w:rsid w:val="0008722F"/>
    <w:rsid w:val="0008763A"/>
    <w:rsid w:val="0009431C"/>
    <w:rsid w:val="00094433"/>
    <w:rsid w:val="000A2853"/>
    <w:rsid w:val="000B32DD"/>
    <w:rsid w:val="000B4527"/>
    <w:rsid w:val="000B73D0"/>
    <w:rsid w:val="000E3564"/>
    <w:rsid w:val="000E4D6D"/>
    <w:rsid w:val="00103062"/>
    <w:rsid w:val="001061EF"/>
    <w:rsid w:val="00113827"/>
    <w:rsid w:val="00121165"/>
    <w:rsid w:val="00124FEC"/>
    <w:rsid w:val="00125D47"/>
    <w:rsid w:val="0012716C"/>
    <w:rsid w:val="00130B3D"/>
    <w:rsid w:val="001314C0"/>
    <w:rsid w:val="00137C85"/>
    <w:rsid w:val="001544E2"/>
    <w:rsid w:val="00170AFF"/>
    <w:rsid w:val="001765F8"/>
    <w:rsid w:val="001810F7"/>
    <w:rsid w:val="001854FF"/>
    <w:rsid w:val="001917B7"/>
    <w:rsid w:val="001A354F"/>
    <w:rsid w:val="001A419F"/>
    <w:rsid w:val="001B2C12"/>
    <w:rsid w:val="001B382B"/>
    <w:rsid w:val="001C2766"/>
    <w:rsid w:val="001C30AD"/>
    <w:rsid w:val="001D5083"/>
    <w:rsid w:val="001E29BD"/>
    <w:rsid w:val="001E6803"/>
    <w:rsid w:val="001F569A"/>
    <w:rsid w:val="001F6424"/>
    <w:rsid w:val="00216438"/>
    <w:rsid w:val="0024161F"/>
    <w:rsid w:val="00241DBC"/>
    <w:rsid w:val="00255B57"/>
    <w:rsid w:val="00256DFC"/>
    <w:rsid w:val="00262F76"/>
    <w:rsid w:val="00263B77"/>
    <w:rsid w:val="00293912"/>
    <w:rsid w:val="00294606"/>
    <w:rsid w:val="002C6CDD"/>
    <w:rsid w:val="002D3C1E"/>
    <w:rsid w:val="002D60CF"/>
    <w:rsid w:val="002E6919"/>
    <w:rsid w:val="002E73C0"/>
    <w:rsid w:val="002F45FD"/>
    <w:rsid w:val="002F7230"/>
    <w:rsid w:val="00310B42"/>
    <w:rsid w:val="0032363B"/>
    <w:rsid w:val="0032737D"/>
    <w:rsid w:val="00340ECA"/>
    <w:rsid w:val="003428C3"/>
    <w:rsid w:val="00345ACC"/>
    <w:rsid w:val="00361BF4"/>
    <w:rsid w:val="00371781"/>
    <w:rsid w:val="0037232E"/>
    <w:rsid w:val="003A54C1"/>
    <w:rsid w:val="003A568B"/>
    <w:rsid w:val="003B4498"/>
    <w:rsid w:val="003D4A4D"/>
    <w:rsid w:val="003D6A78"/>
    <w:rsid w:val="003F2FFF"/>
    <w:rsid w:val="003F6FC6"/>
    <w:rsid w:val="00415189"/>
    <w:rsid w:val="00415755"/>
    <w:rsid w:val="004263DE"/>
    <w:rsid w:val="004328B4"/>
    <w:rsid w:val="004355C6"/>
    <w:rsid w:val="00452BE1"/>
    <w:rsid w:val="00461EA9"/>
    <w:rsid w:val="00473E62"/>
    <w:rsid w:val="00481C13"/>
    <w:rsid w:val="0048583E"/>
    <w:rsid w:val="004C2034"/>
    <w:rsid w:val="004C295E"/>
    <w:rsid w:val="004C5B87"/>
    <w:rsid w:val="004C70A8"/>
    <w:rsid w:val="004E7A1B"/>
    <w:rsid w:val="004F3963"/>
    <w:rsid w:val="005007E3"/>
    <w:rsid w:val="0050166A"/>
    <w:rsid w:val="00501C07"/>
    <w:rsid w:val="005032D0"/>
    <w:rsid w:val="005043D5"/>
    <w:rsid w:val="00510E34"/>
    <w:rsid w:val="00522194"/>
    <w:rsid w:val="00537979"/>
    <w:rsid w:val="0054719D"/>
    <w:rsid w:val="0055192C"/>
    <w:rsid w:val="00564158"/>
    <w:rsid w:val="00564A53"/>
    <w:rsid w:val="005745E1"/>
    <w:rsid w:val="00582CE6"/>
    <w:rsid w:val="00583D82"/>
    <w:rsid w:val="00597759"/>
    <w:rsid w:val="005A2FE5"/>
    <w:rsid w:val="005B31AA"/>
    <w:rsid w:val="005B45ED"/>
    <w:rsid w:val="005C55B8"/>
    <w:rsid w:val="005D0FCD"/>
    <w:rsid w:val="005D1092"/>
    <w:rsid w:val="005D3E09"/>
    <w:rsid w:val="005E0E46"/>
    <w:rsid w:val="005E5612"/>
    <w:rsid w:val="005E5CB1"/>
    <w:rsid w:val="005E6744"/>
    <w:rsid w:val="005F778D"/>
    <w:rsid w:val="00612EFC"/>
    <w:rsid w:val="00627F26"/>
    <w:rsid w:val="00631DEB"/>
    <w:rsid w:val="00642D0C"/>
    <w:rsid w:val="00645225"/>
    <w:rsid w:val="00653CC0"/>
    <w:rsid w:val="006618CC"/>
    <w:rsid w:val="00663984"/>
    <w:rsid w:val="00663F8B"/>
    <w:rsid w:val="00663FEC"/>
    <w:rsid w:val="0067724C"/>
    <w:rsid w:val="006903BA"/>
    <w:rsid w:val="006A0E5B"/>
    <w:rsid w:val="006A0E99"/>
    <w:rsid w:val="006A1F41"/>
    <w:rsid w:val="006A5441"/>
    <w:rsid w:val="006B6283"/>
    <w:rsid w:val="006C23DB"/>
    <w:rsid w:val="006D15F2"/>
    <w:rsid w:val="006D24D9"/>
    <w:rsid w:val="006D2790"/>
    <w:rsid w:val="006D47F5"/>
    <w:rsid w:val="006D47F9"/>
    <w:rsid w:val="006D576D"/>
    <w:rsid w:val="006D79A7"/>
    <w:rsid w:val="006E4B31"/>
    <w:rsid w:val="006E758E"/>
    <w:rsid w:val="006F19AE"/>
    <w:rsid w:val="007101B2"/>
    <w:rsid w:val="0071418A"/>
    <w:rsid w:val="00743C09"/>
    <w:rsid w:val="00745362"/>
    <w:rsid w:val="0076287A"/>
    <w:rsid w:val="0077495C"/>
    <w:rsid w:val="00777F91"/>
    <w:rsid w:val="00782695"/>
    <w:rsid w:val="00787BE8"/>
    <w:rsid w:val="00790DF4"/>
    <w:rsid w:val="00796CE2"/>
    <w:rsid w:val="007A6C34"/>
    <w:rsid w:val="007A759B"/>
    <w:rsid w:val="007B3698"/>
    <w:rsid w:val="007C0E32"/>
    <w:rsid w:val="007C3557"/>
    <w:rsid w:val="007D1A18"/>
    <w:rsid w:val="007E37F6"/>
    <w:rsid w:val="007F60C3"/>
    <w:rsid w:val="008115BE"/>
    <w:rsid w:val="00823F29"/>
    <w:rsid w:val="00826AFC"/>
    <w:rsid w:val="0083252E"/>
    <w:rsid w:val="0083673F"/>
    <w:rsid w:val="008651FB"/>
    <w:rsid w:val="00866144"/>
    <w:rsid w:val="00872F6C"/>
    <w:rsid w:val="00891FB5"/>
    <w:rsid w:val="00892DA0"/>
    <w:rsid w:val="00893A49"/>
    <w:rsid w:val="00895E28"/>
    <w:rsid w:val="008B1C08"/>
    <w:rsid w:val="008D1D6A"/>
    <w:rsid w:val="008D4E67"/>
    <w:rsid w:val="008D7E97"/>
    <w:rsid w:val="008E22FC"/>
    <w:rsid w:val="008E3C6D"/>
    <w:rsid w:val="008F1FEF"/>
    <w:rsid w:val="009121FA"/>
    <w:rsid w:val="00915567"/>
    <w:rsid w:val="00924CE7"/>
    <w:rsid w:val="009257D7"/>
    <w:rsid w:val="00932AE8"/>
    <w:rsid w:val="009331DF"/>
    <w:rsid w:val="00937A7C"/>
    <w:rsid w:val="00942BFB"/>
    <w:rsid w:val="0094620F"/>
    <w:rsid w:val="009546FE"/>
    <w:rsid w:val="00954ADF"/>
    <w:rsid w:val="009552AE"/>
    <w:rsid w:val="00957DCB"/>
    <w:rsid w:val="00964388"/>
    <w:rsid w:val="009659C3"/>
    <w:rsid w:val="0097080D"/>
    <w:rsid w:val="00973E62"/>
    <w:rsid w:val="00976211"/>
    <w:rsid w:val="009766CF"/>
    <w:rsid w:val="00982B88"/>
    <w:rsid w:val="00990EEB"/>
    <w:rsid w:val="009964DA"/>
    <w:rsid w:val="009B38E8"/>
    <w:rsid w:val="009C098C"/>
    <w:rsid w:val="009D6EE9"/>
    <w:rsid w:val="009E1275"/>
    <w:rsid w:val="009F3D79"/>
    <w:rsid w:val="00A14C03"/>
    <w:rsid w:val="00A20D6B"/>
    <w:rsid w:val="00A24347"/>
    <w:rsid w:val="00A366FA"/>
    <w:rsid w:val="00A46CE6"/>
    <w:rsid w:val="00A64E65"/>
    <w:rsid w:val="00A83B9C"/>
    <w:rsid w:val="00A84245"/>
    <w:rsid w:val="00A84F6E"/>
    <w:rsid w:val="00AA7F50"/>
    <w:rsid w:val="00AA7FEC"/>
    <w:rsid w:val="00AB163E"/>
    <w:rsid w:val="00AC5A43"/>
    <w:rsid w:val="00AD08DF"/>
    <w:rsid w:val="00AD3828"/>
    <w:rsid w:val="00AF1AD9"/>
    <w:rsid w:val="00AF7D2B"/>
    <w:rsid w:val="00B00C15"/>
    <w:rsid w:val="00B0709E"/>
    <w:rsid w:val="00B12A21"/>
    <w:rsid w:val="00B1751D"/>
    <w:rsid w:val="00B31CA0"/>
    <w:rsid w:val="00B43A51"/>
    <w:rsid w:val="00B50AFD"/>
    <w:rsid w:val="00B537A0"/>
    <w:rsid w:val="00B616AE"/>
    <w:rsid w:val="00B76CA1"/>
    <w:rsid w:val="00B81AB8"/>
    <w:rsid w:val="00B92574"/>
    <w:rsid w:val="00B936F4"/>
    <w:rsid w:val="00B94E68"/>
    <w:rsid w:val="00B9656F"/>
    <w:rsid w:val="00BA23F7"/>
    <w:rsid w:val="00BB09FC"/>
    <w:rsid w:val="00BB6A41"/>
    <w:rsid w:val="00BD2274"/>
    <w:rsid w:val="00BE0338"/>
    <w:rsid w:val="00BE6F06"/>
    <w:rsid w:val="00BE7627"/>
    <w:rsid w:val="00BF76A0"/>
    <w:rsid w:val="00C01355"/>
    <w:rsid w:val="00C02521"/>
    <w:rsid w:val="00C068A6"/>
    <w:rsid w:val="00C100BA"/>
    <w:rsid w:val="00C35F50"/>
    <w:rsid w:val="00C40FDA"/>
    <w:rsid w:val="00C42880"/>
    <w:rsid w:val="00C46543"/>
    <w:rsid w:val="00C47950"/>
    <w:rsid w:val="00C573E1"/>
    <w:rsid w:val="00C614C6"/>
    <w:rsid w:val="00C63C91"/>
    <w:rsid w:val="00C72B6B"/>
    <w:rsid w:val="00C83343"/>
    <w:rsid w:val="00C9281F"/>
    <w:rsid w:val="00C92C8A"/>
    <w:rsid w:val="00CA5003"/>
    <w:rsid w:val="00CA76AB"/>
    <w:rsid w:val="00CB283D"/>
    <w:rsid w:val="00CB383E"/>
    <w:rsid w:val="00CC649A"/>
    <w:rsid w:val="00CF0CAE"/>
    <w:rsid w:val="00CF0DEC"/>
    <w:rsid w:val="00CF1270"/>
    <w:rsid w:val="00D01FFA"/>
    <w:rsid w:val="00D037CA"/>
    <w:rsid w:val="00D1242E"/>
    <w:rsid w:val="00D162C9"/>
    <w:rsid w:val="00D17D34"/>
    <w:rsid w:val="00D33755"/>
    <w:rsid w:val="00D50A76"/>
    <w:rsid w:val="00D533A0"/>
    <w:rsid w:val="00D7008B"/>
    <w:rsid w:val="00D852F0"/>
    <w:rsid w:val="00DA7842"/>
    <w:rsid w:val="00DD0EFC"/>
    <w:rsid w:val="00DD6B28"/>
    <w:rsid w:val="00DE25EF"/>
    <w:rsid w:val="00DE42F1"/>
    <w:rsid w:val="00DF3C3C"/>
    <w:rsid w:val="00E0296C"/>
    <w:rsid w:val="00E04DA3"/>
    <w:rsid w:val="00E40702"/>
    <w:rsid w:val="00E45CA1"/>
    <w:rsid w:val="00E647A8"/>
    <w:rsid w:val="00E72E25"/>
    <w:rsid w:val="00E72E43"/>
    <w:rsid w:val="00E76CFF"/>
    <w:rsid w:val="00E8040D"/>
    <w:rsid w:val="00E84DF9"/>
    <w:rsid w:val="00E93C53"/>
    <w:rsid w:val="00EA01EE"/>
    <w:rsid w:val="00EA0F1C"/>
    <w:rsid w:val="00EA3833"/>
    <w:rsid w:val="00EF16BC"/>
    <w:rsid w:val="00F17897"/>
    <w:rsid w:val="00F43C95"/>
    <w:rsid w:val="00F472AD"/>
    <w:rsid w:val="00F5602C"/>
    <w:rsid w:val="00F76BBB"/>
    <w:rsid w:val="00F80A02"/>
    <w:rsid w:val="00F843F4"/>
    <w:rsid w:val="00F87F5B"/>
    <w:rsid w:val="00FA582B"/>
    <w:rsid w:val="00FC12E8"/>
    <w:rsid w:val="00FC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6"/>
    <w:pPr>
      <w:spacing w:after="0" w:line="240" w:lineRule="auto"/>
    </w:pPr>
    <w:rPr>
      <w:rFonts w:ascii="Arial" w:eastAsia="Times New Roman" w:hAnsi="Arial" w:cs="Times New Roman"/>
      <w:sz w:val="20"/>
      <w:szCs w:val="20"/>
      <w:lang w:eastAsia="en-GB"/>
    </w:rPr>
  </w:style>
  <w:style w:type="paragraph" w:styleId="Heading2">
    <w:name w:val="heading 2"/>
    <w:basedOn w:val="Normal"/>
    <w:next w:val="Normal"/>
    <w:link w:val="Heading2Char"/>
    <w:uiPriority w:val="9"/>
    <w:unhideWhenUsed/>
    <w:qFormat/>
    <w:rsid w:val="005C55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E6"/>
    <w:pPr>
      <w:ind w:left="720"/>
      <w:contextualSpacing/>
    </w:pPr>
  </w:style>
  <w:style w:type="paragraph" w:styleId="NormalWeb">
    <w:name w:val="Normal (Web)"/>
    <w:basedOn w:val="Normal"/>
    <w:uiPriority w:val="99"/>
    <w:unhideWhenUsed/>
    <w:rsid w:val="00A46CE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BE7627"/>
    <w:rPr>
      <w:color w:val="0563C1" w:themeColor="hyperlink"/>
      <w:u w:val="single"/>
    </w:rPr>
  </w:style>
  <w:style w:type="character" w:customStyle="1" w:styleId="UnresolvedMention1">
    <w:name w:val="Unresolved Mention1"/>
    <w:basedOn w:val="DefaultParagraphFont"/>
    <w:uiPriority w:val="99"/>
    <w:semiHidden/>
    <w:unhideWhenUsed/>
    <w:rsid w:val="00BE7627"/>
    <w:rPr>
      <w:color w:val="605E5C"/>
      <w:shd w:val="clear" w:color="auto" w:fill="E1DFDD"/>
    </w:rPr>
  </w:style>
  <w:style w:type="table" w:styleId="TableGrid">
    <w:name w:val="Table Grid"/>
    <w:basedOn w:val="TableNormal"/>
    <w:uiPriority w:val="39"/>
    <w:rsid w:val="002E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3C1E"/>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121FA"/>
    <w:rPr>
      <w:rFonts w:ascii="Tahoma" w:hAnsi="Tahoma" w:cs="Tahoma"/>
      <w:sz w:val="16"/>
      <w:szCs w:val="16"/>
    </w:rPr>
  </w:style>
  <w:style w:type="character" w:customStyle="1" w:styleId="BalloonTextChar">
    <w:name w:val="Balloon Text Char"/>
    <w:basedOn w:val="DefaultParagraphFont"/>
    <w:link w:val="BalloonText"/>
    <w:uiPriority w:val="99"/>
    <w:semiHidden/>
    <w:rsid w:val="009121F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5C55B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r="http://schemas.openxmlformats.org/officeDocument/2006/relationships" xmlns:w="http://schemas.openxmlformats.org/wordprocessingml/2006/main">
  <w:divs>
    <w:div w:id="27030237">
      <w:bodyDiv w:val="1"/>
      <w:marLeft w:val="0"/>
      <w:marRight w:val="0"/>
      <w:marTop w:val="0"/>
      <w:marBottom w:val="0"/>
      <w:divBdr>
        <w:top w:val="none" w:sz="0" w:space="0" w:color="auto"/>
        <w:left w:val="none" w:sz="0" w:space="0" w:color="auto"/>
        <w:bottom w:val="none" w:sz="0" w:space="0" w:color="auto"/>
        <w:right w:val="none" w:sz="0" w:space="0" w:color="auto"/>
      </w:divBdr>
    </w:div>
    <w:div w:id="255797722">
      <w:bodyDiv w:val="1"/>
      <w:marLeft w:val="0"/>
      <w:marRight w:val="0"/>
      <w:marTop w:val="0"/>
      <w:marBottom w:val="0"/>
      <w:divBdr>
        <w:top w:val="none" w:sz="0" w:space="0" w:color="auto"/>
        <w:left w:val="none" w:sz="0" w:space="0" w:color="auto"/>
        <w:bottom w:val="none" w:sz="0" w:space="0" w:color="auto"/>
        <w:right w:val="none" w:sz="0" w:space="0" w:color="auto"/>
      </w:divBdr>
    </w:div>
    <w:div w:id="310526336">
      <w:bodyDiv w:val="1"/>
      <w:marLeft w:val="0"/>
      <w:marRight w:val="0"/>
      <w:marTop w:val="0"/>
      <w:marBottom w:val="0"/>
      <w:divBdr>
        <w:top w:val="none" w:sz="0" w:space="0" w:color="auto"/>
        <w:left w:val="none" w:sz="0" w:space="0" w:color="auto"/>
        <w:bottom w:val="none" w:sz="0" w:space="0" w:color="auto"/>
        <w:right w:val="none" w:sz="0" w:space="0" w:color="auto"/>
      </w:divBdr>
    </w:div>
    <w:div w:id="310596432">
      <w:bodyDiv w:val="1"/>
      <w:marLeft w:val="0"/>
      <w:marRight w:val="0"/>
      <w:marTop w:val="0"/>
      <w:marBottom w:val="0"/>
      <w:divBdr>
        <w:top w:val="none" w:sz="0" w:space="0" w:color="auto"/>
        <w:left w:val="none" w:sz="0" w:space="0" w:color="auto"/>
        <w:bottom w:val="none" w:sz="0" w:space="0" w:color="auto"/>
        <w:right w:val="none" w:sz="0" w:space="0" w:color="auto"/>
      </w:divBdr>
    </w:div>
    <w:div w:id="328796776">
      <w:bodyDiv w:val="1"/>
      <w:marLeft w:val="0"/>
      <w:marRight w:val="0"/>
      <w:marTop w:val="0"/>
      <w:marBottom w:val="0"/>
      <w:divBdr>
        <w:top w:val="none" w:sz="0" w:space="0" w:color="auto"/>
        <w:left w:val="none" w:sz="0" w:space="0" w:color="auto"/>
        <w:bottom w:val="none" w:sz="0" w:space="0" w:color="auto"/>
        <w:right w:val="none" w:sz="0" w:space="0" w:color="auto"/>
      </w:divBdr>
    </w:div>
    <w:div w:id="549465902">
      <w:bodyDiv w:val="1"/>
      <w:marLeft w:val="0"/>
      <w:marRight w:val="0"/>
      <w:marTop w:val="0"/>
      <w:marBottom w:val="0"/>
      <w:divBdr>
        <w:top w:val="none" w:sz="0" w:space="0" w:color="auto"/>
        <w:left w:val="none" w:sz="0" w:space="0" w:color="auto"/>
        <w:bottom w:val="none" w:sz="0" w:space="0" w:color="auto"/>
        <w:right w:val="none" w:sz="0" w:space="0" w:color="auto"/>
      </w:divBdr>
    </w:div>
    <w:div w:id="723220124">
      <w:bodyDiv w:val="1"/>
      <w:marLeft w:val="0"/>
      <w:marRight w:val="0"/>
      <w:marTop w:val="0"/>
      <w:marBottom w:val="0"/>
      <w:divBdr>
        <w:top w:val="none" w:sz="0" w:space="0" w:color="auto"/>
        <w:left w:val="none" w:sz="0" w:space="0" w:color="auto"/>
        <w:bottom w:val="none" w:sz="0" w:space="0" w:color="auto"/>
        <w:right w:val="none" w:sz="0" w:space="0" w:color="auto"/>
      </w:divBdr>
    </w:div>
    <w:div w:id="1001396715">
      <w:bodyDiv w:val="1"/>
      <w:marLeft w:val="0"/>
      <w:marRight w:val="0"/>
      <w:marTop w:val="0"/>
      <w:marBottom w:val="0"/>
      <w:divBdr>
        <w:top w:val="none" w:sz="0" w:space="0" w:color="auto"/>
        <w:left w:val="none" w:sz="0" w:space="0" w:color="auto"/>
        <w:bottom w:val="none" w:sz="0" w:space="0" w:color="auto"/>
        <w:right w:val="none" w:sz="0" w:space="0" w:color="auto"/>
      </w:divBdr>
    </w:div>
    <w:div w:id="1193499652">
      <w:bodyDiv w:val="1"/>
      <w:marLeft w:val="0"/>
      <w:marRight w:val="0"/>
      <w:marTop w:val="0"/>
      <w:marBottom w:val="0"/>
      <w:divBdr>
        <w:top w:val="none" w:sz="0" w:space="0" w:color="auto"/>
        <w:left w:val="none" w:sz="0" w:space="0" w:color="auto"/>
        <w:bottom w:val="none" w:sz="0" w:space="0" w:color="auto"/>
        <w:right w:val="none" w:sz="0" w:space="0" w:color="auto"/>
      </w:divBdr>
    </w:div>
    <w:div w:id="1334264685">
      <w:bodyDiv w:val="1"/>
      <w:marLeft w:val="0"/>
      <w:marRight w:val="0"/>
      <w:marTop w:val="0"/>
      <w:marBottom w:val="0"/>
      <w:divBdr>
        <w:top w:val="none" w:sz="0" w:space="0" w:color="auto"/>
        <w:left w:val="none" w:sz="0" w:space="0" w:color="auto"/>
        <w:bottom w:val="none" w:sz="0" w:space="0" w:color="auto"/>
        <w:right w:val="none" w:sz="0" w:space="0" w:color="auto"/>
      </w:divBdr>
    </w:div>
    <w:div w:id="1388801516">
      <w:bodyDiv w:val="1"/>
      <w:marLeft w:val="0"/>
      <w:marRight w:val="0"/>
      <w:marTop w:val="0"/>
      <w:marBottom w:val="0"/>
      <w:divBdr>
        <w:top w:val="none" w:sz="0" w:space="0" w:color="auto"/>
        <w:left w:val="none" w:sz="0" w:space="0" w:color="auto"/>
        <w:bottom w:val="none" w:sz="0" w:space="0" w:color="auto"/>
        <w:right w:val="none" w:sz="0" w:space="0" w:color="auto"/>
      </w:divBdr>
    </w:div>
    <w:div w:id="1807508070">
      <w:bodyDiv w:val="1"/>
      <w:marLeft w:val="0"/>
      <w:marRight w:val="0"/>
      <w:marTop w:val="0"/>
      <w:marBottom w:val="0"/>
      <w:divBdr>
        <w:top w:val="none" w:sz="0" w:space="0" w:color="auto"/>
        <w:left w:val="none" w:sz="0" w:space="0" w:color="auto"/>
        <w:bottom w:val="none" w:sz="0" w:space="0" w:color="auto"/>
        <w:right w:val="none" w:sz="0" w:space="0" w:color="auto"/>
      </w:divBdr>
    </w:div>
    <w:div w:id="18443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Finlay</dc:creator>
  <cp:lastModifiedBy>Lynn</cp:lastModifiedBy>
  <cp:revision>2</cp:revision>
  <cp:lastPrinted>2021-09-29T11:27:00Z</cp:lastPrinted>
  <dcterms:created xsi:type="dcterms:W3CDTF">2022-06-06T14:18:00Z</dcterms:created>
  <dcterms:modified xsi:type="dcterms:W3CDTF">2022-06-06T14:18:00Z</dcterms:modified>
</cp:coreProperties>
</file>